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B464" w14:textId="5112B9C9" w:rsidR="004C1F9E" w:rsidRDefault="004C1F9E" w:rsidP="00AD6CD6">
      <w:pPr>
        <w:jc w:val="center"/>
        <w:rPr>
          <w:rFonts w:ascii="ADAM.CG PRO" w:hAnsi="ADAM.CG PRO"/>
          <w:b/>
          <w:color w:val="B30046"/>
          <w:sz w:val="32"/>
        </w:rPr>
      </w:pPr>
      <w:r>
        <w:rPr>
          <w:rFonts w:ascii="ADAM.CG PRO" w:hAnsi="ADAM.CG PRO"/>
          <w:b/>
          <w:color w:val="B30046"/>
          <w:sz w:val="32"/>
        </w:rPr>
        <w:t>COMMISSION D’INDEMNISATION DES PROFESSIONNELS</w:t>
      </w:r>
    </w:p>
    <w:p w14:paraId="566E3ECB" w14:textId="5E6BC55D" w:rsidR="004C1F9E" w:rsidRDefault="004C1F9E" w:rsidP="00AD6CD6">
      <w:pPr>
        <w:jc w:val="center"/>
        <w:rPr>
          <w:rFonts w:ascii="ADAM.CG PRO" w:hAnsi="ADAM.CG PRO"/>
          <w:b/>
          <w:color w:val="B30046"/>
          <w:sz w:val="32"/>
        </w:rPr>
      </w:pPr>
      <w:r>
        <w:rPr>
          <w:rFonts w:ascii="ADAM.CG PRO" w:hAnsi="ADAM.CG PRO"/>
          <w:b/>
          <w:color w:val="B30046"/>
          <w:sz w:val="32"/>
        </w:rPr>
        <w:t>-</w:t>
      </w:r>
    </w:p>
    <w:p w14:paraId="1C1D887D" w14:textId="58001223" w:rsidR="000A6DE6" w:rsidRPr="00DE1088" w:rsidRDefault="00FA5248" w:rsidP="00AD6CD6">
      <w:pPr>
        <w:jc w:val="center"/>
        <w:rPr>
          <w:rFonts w:ascii="ADAM.CG PRO" w:hAnsi="ADAM.CG PRO"/>
          <w:b/>
          <w:color w:val="B30046"/>
          <w:sz w:val="32"/>
        </w:rPr>
      </w:pPr>
      <w:r>
        <w:rPr>
          <w:rFonts w:ascii="ADAM.CG PRO" w:hAnsi="ADAM.CG PRO"/>
          <w:b/>
          <w:color w:val="B30046"/>
          <w:sz w:val="32"/>
        </w:rPr>
        <w:t>DOSSIER DE DEMANDE D’INDEMNISATION</w:t>
      </w:r>
    </w:p>
    <w:p w14:paraId="3409E858" w14:textId="77777777" w:rsidR="00182AD8" w:rsidRDefault="00182AD8" w:rsidP="00AD6CD6"/>
    <w:p w14:paraId="7BC689BB" w14:textId="77777777" w:rsidR="00165CE5" w:rsidRDefault="00165CE5" w:rsidP="00AD6CD6"/>
    <w:p w14:paraId="05C7935D" w14:textId="77777777" w:rsidR="00165CE5" w:rsidRDefault="00165CE5" w:rsidP="00AD6CD6"/>
    <w:p w14:paraId="76CD96E5" w14:textId="77777777" w:rsidR="00165CE5" w:rsidRDefault="00165CE5" w:rsidP="00AD6CD6"/>
    <w:p w14:paraId="7AF1020F" w14:textId="77777777" w:rsidR="00165CE5" w:rsidRDefault="00165CE5" w:rsidP="00AD6CD6"/>
    <w:p w14:paraId="1A65C396" w14:textId="29879754" w:rsidR="004C1F9E" w:rsidRDefault="004C1F9E" w:rsidP="00AD6CD6"/>
    <w:p w14:paraId="71DA1FBA" w14:textId="77777777" w:rsidR="004C1F9E" w:rsidRDefault="004C1F9E" w:rsidP="00AD6CD6"/>
    <w:p w14:paraId="089E2318" w14:textId="77777777" w:rsidR="004C1F9E" w:rsidRDefault="004C1F9E" w:rsidP="00AD6CD6"/>
    <w:p w14:paraId="385FB5B6" w14:textId="7EEEC850" w:rsidR="00165CE5" w:rsidRPr="004C1F9E" w:rsidRDefault="00165CE5" w:rsidP="004C1F9E">
      <w:pPr>
        <w:pBdr>
          <w:top w:val="single" w:sz="4" w:space="1" w:color="auto"/>
          <w:left w:val="single" w:sz="4" w:space="4" w:color="auto"/>
          <w:bottom w:val="single" w:sz="4" w:space="1" w:color="auto"/>
          <w:right w:val="single" w:sz="4" w:space="4" w:color="auto"/>
        </w:pBdr>
        <w:jc w:val="center"/>
        <w:rPr>
          <w:b/>
          <w:bCs/>
          <w:sz w:val="28"/>
          <w:szCs w:val="28"/>
        </w:rPr>
      </w:pPr>
      <w:r w:rsidRPr="004C1F9E">
        <w:rPr>
          <w:b/>
          <w:bCs/>
          <w:sz w:val="28"/>
          <w:szCs w:val="28"/>
        </w:rPr>
        <w:t>Cadre réservé au service instructeur</w:t>
      </w:r>
    </w:p>
    <w:p w14:paraId="62E5D707" w14:textId="77777777" w:rsidR="00165CE5" w:rsidRDefault="00165CE5" w:rsidP="004C1F9E">
      <w:pPr>
        <w:pBdr>
          <w:top w:val="single" w:sz="4" w:space="1" w:color="auto"/>
          <w:left w:val="single" w:sz="4" w:space="4" w:color="auto"/>
          <w:bottom w:val="single" w:sz="4" w:space="1" w:color="auto"/>
          <w:right w:val="single" w:sz="4" w:space="4" w:color="auto"/>
        </w:pBdr>
      </w:pPr>
    </w:p>
    <w:p w14:paraId="360C8706" w14:textId="77777777" w:rsidR="00165CE5" w:rsidRDefault="00165CE5" w:rsidP="004C1F9E">
      <w:pPr>
        <w:pBdr>
          <w:top w:val="single" w:sz="4" w:space="1" w:color="auto"/>
          <w:left w:val="single" w:sz="4" w:space="4" w:color="auto"/>
          <w:bottom w:val="single" w:sz="4" w:space="1" w:color="auto"/>
          <w:right w:val="single" w:sz="4" w:space="4" w:color="auto"/>
        </w:pBdr>
      </w:pPr>
      <w:r>
        <w:t>Dossier reçu le :</w:t>
      </w:r>
    </w:p>
    <w:p w14:paraId="61FC1143" w14:textId="77777777" w:rsidR="00165CE5" w:rsidRDefault="00165CE5" w:rsidP="004C1F9E">
      <w:pPr>
        <w:pBdr>
          <w:top w:val="single" w:sz="4" w:space="1" w:color="auto"/>
          <w:left w:val="single" w:sz="4" w:space="4" w:color="auto"/>
          <w:bottom w:val="single" w:sz="4" w:space="1" w:color="auto"/>
          <w:right w:val="single" w:sz="4" w:space="4" w:color="auto"/>
        </w:pBdr>
      </w:pPr>
    </w:p>
    <w:p w14:paraId="1CAAB28B" w14:textId="77777777" w:rsidR="00165CE5" w:rsidRDefault="00165CE5" w:rsidP="004C1F9E">
      <w:pPr>
        <w:pBdr>
          <w:top w:val="single" w:sz="4" w:space="1" w:color="auto"/>
          <w:left w:val="single" w:sz="4" w:space="4" w:color="auto"/>
          <w:bottom w:val="single" w:sz="4" w:space="1" w:color="auto"/>
          <w:right w:val="single" w:sz="4" w:space="4" w:color="auto"/>
        </w:pBdr>
      </w:pPr>
      <w:r>
        <w:t>Dossier suivi par :</w:t>
      </w:r>
    </w:p>
    <w:p w14:paraId="483B53B6" w14:textId="77777777" w:rsidR="00165CE5" w:rsidRDefault="00165CE5" w:rsidP="004C1F9E">
      <w:pPr>
        <w:pBdr>
          <w:top w:val="single" w:sz="4" w:space="1" w:color="auto"/>
          <w:left w:val="single" w:sz="4" w:space="4" w:color="auto"/>
          <w:bottom w:val="single" w:sz="4" w:space="1" w:color="auto"/>
          <w:right w:val="single" w:sz="4" w:space="4" w:color="auto"/>
        </w:pBdr>
      </w:pPr>
    </w:p>
    <w:p w14:paraId="41E885BE" w14:textId="77777777" w:rsidR="00165CE5" w:rsidRDefault="00165CE5" w:rsidP="004C1F9E">
      <w:pPr>
        <w:pBdr>
          <w:top w:val="single" w:sz="4" w:space="1" w:color="auto"/>
          <w:left w:val="single" w:sz="4" w:space="4" w:color="auto"/>
          <w:bottom w:val="single" w:sz="4" w:space="1" w:color="auto"/>
          <w:right w:val="single" w:sz="4" w:space="4" w:color="auto"/>
        </w:pBdr>
      </w:pPr>
      <w:r>
        <w:t>Dossier complet le :</w:t>
      </w:r>
    </w:p>
    <w:p w14:paraId="41DE92C8" w14:textId="77777777" w:rsidR="00165CE5" w:rsidRDefault="00165CE5" w:rsidP="004C1F9E">
      <w:pPr>
        <w:pBdr>
          <w:top w:val="single" w:sz="4" w:space="1" w:color="auto"/>
          <w:left w:val="single" w:sz="4" w:space="4" w:color="auto"/>
          <w:bottom w:val="single" w:sz="4" w:space="1" w:color="auto"/>
          <w:right w:val="single" w:sz="4" w:space="4" w:color="auto"/>
        </w:pBdr>
      </w:pPr>
    </w:p>
    <w:p w14:paraId="1CF5D22C" w14:textId="59CF9F40" w:rsidR="00165CE5" w:rsidRDefault="00165CE5" w:rsidP="004C1F9E">
      <w:pPr>
        <w:pBdr>
          <w:top w:val="single" w:sz="4" w:space="1" w:color="auto"/>
          <w:left w:val="single" w:sz="4" w:space="4" w:color="auto"/>
          <w:bottom w:val="single" w:sz="4" w:space="1" w:color="auto"/>
          <w:right w:val="single" w:sz="4" w:space="4" w:color="auto"/>
        </w:pBdr>
      </w:pPr>
      <w:r>
        <w:t xml:space="preserve">Remarques : </w:t>
      </w:r>
    </w:p>
    <w:p w14:paraId="1D8DB8E5" w14:textId="77777777" w:rsidR="00165CE5" w:rsidRDefault="00165CE5" w:rsidP="004C1F9E">
      <w:pPr>
        <w:pBdr>
          <w:top w:val="single" w:sz="4" w:space="1" w:color="auto"/>
          <w:left w:val="single" w:sz="4" w:space="4" w:color="auto"/>
          <w:bottom w:val="single" w:sz="4" w:space="1" w:color="auto"/>
          <w:right w:val="single" w:sz="4" w:space="4" w:color="auto"/>
        </w:pBdr>
      </w:pPr>
    </w:p>
    <w:p w14:paraId="64BE8F75" w14:textId="77777777" w:rsidR="004C1F9E" w:rsidRDefault="004C1F9E" w:rsidP="004C1F9E">
      <w:pPr>
        <w:pBdr>
          <w:top w:val="single" w:sz="4" w:space="1" w:color="auto"/>
          <w:left w:val="single" w:sz="4" w:space="4" w:color="auto"/>
          <w:bottom w:val="single" w:sz="4" w:space="1" w:color="auto"/>
          <w:right w:val="single" w:sz="4" w:space="4" w:color="auto"/>
        </w:pBdr>
      </w:pPr>
    </w:p>
    <w:p w14:paraId="742B4841" w14:textId="77777777" w:rsidR="004C1F9E" w:rsidRDefault="004C1F9E" w:rsidP="004C1F9E">
      <w:pPr>
        <w:pBdr>
          <w:top w:val="single" w:sz="4" w:space="1" w:color="auto"/>
          <w:left w:val="single" w:sz="4" w:space="4" w:color="auto"/>
          <w:bottom w:val="single" w:sz="4" w:space="1" w:color="auto"/>
          <w:right w:val="single" w:sz="4" w:space="4" w:color="auto"/>
        </w:pBdr>
      </w:pPr>
    </w:p>
    <w:p w14:paraId="35134F80" w14:textId="77777777" w:rsidR="004C1F9E" w:rsidRDefault="004C1F9E" w:rsidP="004C1F9E">
      <w:pPr>
        <w:pBdr>
          <w:top w:val="single" w:sz="4" w:space="1" w:color="auto"/>
          <w:left w:val="single" w:sz="4" w:space="4" w:color="auto"/>
          <w:bottom w:val="single" w:sz="4" w:space="1" w:color="auto"/>
          <w:right w:val="single" w:sz="4" w:space="4" w:color="auto"/>
        </w:pBdr>
      </w:pPr>
    </w:p>
    <w:p w14:paraId="14ADF2B0" w14:textId="77777777" w:rsidR="004C1F9E" w:rsidRDefault="004C1F9E" w:rsidP="004C1F9E">
      <w:pPr>
        <w:pBdr>
          <w:top w:val="single" w:sz="4" w:space="1" w:color="auto"/>
          <w:left w:val="single" w:sz="4" w:space="4" w:color="auto"/>
          <w:bottom w:val="single" w:sz="4" w:space="1" w:color="auto"/>
          <w:right w:val="single" w:sz="4" w:space="4" w:color="auto"/>
        </w:pBdr>
      </w:pPr>
    </w:p>
    <w:p w14:paraId="7B327F1E" w14:textId="77777777" w:rsidR="004C1F9E" w:rsidRDefault="004C1F9E" w:rsidP="004C1F9E">
      <w:pPr>
        <w:pBdr>
          <w:top w:val="single" w:sz="4" w:space="1" w:color="auto"/>
          <w:left w:val="single" w:sz="4" w:space="4" w:color="auto"/>
          <w:bottom w:val="single" w:sz="4" w:space="1" w:color="auto"/>
          <w:right w:val="single" w:sz="4" w:space="4" w:color="auto"/>
        </w:pBdr>
      </w:pPr>
    </w:p>
    <w:p w14:paraId="4A642B93" w14:textId="77777777" w:rsidR="004C1F9E" w:rsidRDefault="004C1F9E" w:rsidP="004C1F9E">
      <w:pPr>
        <w:pBdr>
          <w:top w:val="single" w:sz="4" w:space="1" w:color="auto"/>
          <w:left w:val="single" w:sz="4" w:space="4" w:color="auto"/>
          <w:bottom w:val="single" w:sz="4" w:space="1" w:color="auto"/>
          <w:right w:val="single" w:sz="4" w:space="4" w:color="auto"/>
        </w:pBdr>
      </w:pPr>
    </w:p>
    <w:p w14:paraId="160836A3" w14:textId="77777777" w:rsidR="004C1F9E" w:rsidRDefault="004C1F9E" w:rsidP="004C1F9E">
      <w:pPr>
        <w:pBdr>
          <w:top w:val="single" w:sz="4" w:space="1" w:color="auto"/>
          <w:left w:val="single" w:sz="4" w:space="4" w:color="auto"/>
          <w:bottom w:val="single" w:sz="4" w:space="1" w:color="auto"/>
          <w:right w:val="single" w:sz="4" w:space="4" w:color="auto"/>
        </w:pBdr>
      </w:pPr>
    </w:p>
    <w:p w14:paraId="22D68567" w14:textId="77777777" w:rsidR="004C1F9E" w:rsidRDefault="004C1F9E" w:rsidP="004C1F9E">
      <w:pPr>
        <w:pBdr>
          <w:top w:val="single" w:sz="4" w:space="1" w:color="auto"/>
          <w:left w:val="single" w:sz="4" w:space="4" w:color="auto"/>
          <w:bottom w:val="single" w:sz="4" w:space="1" w:color="auto"/>
          <w:right w:val="single" w:sz="4" w:space="4" w:color="auto"/>
        </w:pBdr>
      </w:pPr>
    </w:p>
    <w:p w14:paraId="6C15FB0C" w14:textId="5424CCED" w:rsidR="004C1F9E" w:rsidRDefault="004C1F9E" w:rsidP="004C1F9E">
      <w:pPr>
        <w:pBdr>
          <w:top w:val="single" w:sz="4" w:space="1" w:color="auto"/>
          <w:left w:val="single" w:sz="4" w:space="4" w:color="auto"/>
          <w:bottom w:val="single" w:sz="4" w:space="1" w:color="auto"/>
          <w:right w:val="single" w:sz="4" w:space="4" w:color="auto"/>
        </w:pBdr>
        <w:sectPr w:rsidR="004C1F9E" w:rsidSect="00B072B6">
          <w:headerReference w:type="default" r:id="rId7"/>
          <w:footerReference w:type="default" r:id="rId8"/>
          <w:pgSz w:w="11906" w:h="16838"/>
          <w:pgMar w:top="1843" w:right="1417" w:bottom="1417" w:left="1417" w:header="708" w:footer="708" w:gutter="0"/>
          <w:cols w:space="708"/>
          <w:docGrid w:linePitch="360"/>
        </w:sectPr>
      </w:pPr>
    </w:p>
    <w:p w14:paraId="7B235600" w14:textId="030B85BB" w:rsidR="007246F1" w:rsidRDefault="007246F1" w:rsidP="00AD6CD6"/>
    <w:p w14:paraId="4BCDC56E" w14:textId="62AF12DD" w:rsidR="00182AD8" w:rsidRDefault="00165CE5" w:rsidP="00AD6CD6">
      <w:pPr>
        <w:pStyle w:val="Titre1"/>
        <w:spacing w:after="160"/>
      </w:pPr>
      <w:r>
        <w:t>Identification de l’entreprise</w:t>
      </w:r>
      <w:r>
        <w:rPr>
          <w:rFonts w:ascii="Calibri" w:hAnsi="Calibri" w:cs="Calibri"/>
        </w:rPr>
        <w:t> </w:t>
      </w:r>
      <w:r>
        <w:t>:</w:t>
      </w:r>
    </w:p>
    <w:p w14:paraId="717399CC" w14:textId="05DB0AE4" w:rsidR="00165CE5" w:rsidRPr="00165CE5" w:rsidRDefault="00165CE5" w:rsidP="00AD6CD6">
      <w:pPr>
        <w:rPr>
          <w:b/>
          <w:bCs/>
        </w:rPr>
      </w:pPr>
      <w:r w:rsidRPr="00165CE5">
        <w:rPr>
          <w:b/>
          <w:bCs/>
        </w:rPr>
        <w:t>Raison sociale ou dénomination :</w:t>
      </w:r>
    </w:p>
    <w:p w14:paraId="3F3D7A03" w14:textId="6DFB49B7" w:rsidR="00165CE5" w:rsidRDefault="00165CE5" w:rsidP="00AD6CD6">
      <w:r>
        <w:t>Enseigne ou sigle :</w:t>
      </w:r>
    </w:p>
    <w:p w14:paraId="5C47E94A" w14:textId="5E8FC9C0" w:rsidR="00165CE5" w:rsidRDefault="00165CE5" w:rsidP="00AD6CD6">
      <w:r>
        <w:t>Nature de l’activité :</w:t>
      </w:r>
    </w:p>
    <w:p w14:paraId="4D3BB84B" w14:textId="048B2BD6" w:rsidR="00165CE5" w:rsidRDefault="00165CE5" w:rsidP="00AD6CD6">
      <w:r>
        <w:t>N°RCS (Registre du Commerce et des Sociétés) :</w:t>
      </w:r>
    </w:p>
    <w:p w14:paraId="6A1D71ED" w14:textId="71DBFE23" w:rsidR="00165CE5" w:rsidRDefault="00165CE5" w:rsidP="00AD6CD6">
      <w:r>
        <w:t>Ou RM (Répertoire des Métiers) :</w:t>
      </w:r>
    </w:p>
    <w:p w14:paraId="1DAC7562" w14:textId="61F595DF" w:rsidR="00165CE5" w:rsidRDefault="00165CE5" w:rsidP="00AD6CD6">
      <w:r>
        <w:t>N° SIRET :</w:t>
      </w:r>
    </w:p>
    <w:p w14:paraId="25838626" w14:textId="60F73687" w:rsidR="00165CE5" w:rsidRDefault="00165CE5" w:rsidP="00AD6CD6">
      <w:r>
        <w:t>Code NAF (Nomenclature des Acticités Françaises) :</w:t>
      </w:r>
    </w:p>
    <w:p w14:paraId="53E3B081" w14:textId="4F672791" w:rsidR="00165CE5" w:rsidRDefault="00165CE5" w:rsidP="00AD6CD6">
      <w:r>
        <w:t>Code APE (Activité Principale Exercée) :</w:t>
      </w:r>
    </w:p>
    <w:p w14:paraId="4365C4AF" w14:textId="323753B4" w:rsidR="00165CE5" w:rsidRDefault="00165CE5" w:rsidP="00AD6CD6"/>
    <w:p w14:paraId="0F92E9F9" w14:textId="06BA4135" w:rsidR="00165CE5" w:rsidRPr="00AD6CD6" w:rsidRDefault="00165CE5" w:rsidP="00AD6CD6">
      <w:pPr>
        <w:rPr>
          <w:b/>
          <w:bCs/>
        </w:rPr>
      </w:pPr>
      <w:r w:rsidRPr="00AD6CD6">
        <w:rPr>
          <w:b/>
          <w:bCs/>
        </w:rPr>
        <w:t xml:space="preserve">Nom et prénom du </w:t>
      </w:r>
      <w:r w:rsidR="00AD6CD6" w:rsidRPr="00AD6CD6">
        <w:rPr>
          <w:b/>
          <w:bCs/>
        </w:rPr>
        <w:t>responsable</w:t>
      </w:r>
      <w:r w:rsidRPr="00AD6CD6">
        <w:rPr>
          <w:b/>
          <w:bCs/>
        </w:rPr>
        <w:t xml:space="preserve"> de l’entreprise :</w:t>
      </w:r>
    </w:p>
    <w:p w14:paraId="208AA25D" w14:textId="47E8E8AF" w:rsidR="00165CE5" w:rsidRDefault="00165CE5" w:rsidP="00AD6CD6">
      <w:r>
        <w:t>Ou noms des membres de la société de fait :</w:t>
      </w:r>
    </w:p>
    <w:p w14:paraId="4D33532C" w14:textId="450A9168" w:rsidR="00165CE5" w:rsidRDefault="00165CE5" w:rsidP="00AD6CD6"/>
    <w:p w14:paraId="41791521" w14:textId="0B02ED0A" w:rsidR="00165CE5" w:rsidRPr="00AD6CD6" w:rsidRDefault="00165CE5" w:rsidP="00AD6CD6">
      <w:pPr>
        <w:rPr>
          <w:b/>
          <w:bCs/>
        </w:rPr>
      </w:pPr>
      <w:r w:rsidRPr="00AD6CD6">
        <w:rPr>
          <w:b/>
          <w:bCs/>
        </w:rPr>
        <w:t xml:space="preserve">Lieu(x) d’exploitation : </w:t>
      </w:r>
    </w:p>
    <w:p w14:paraId="05620D9A" w14:textId="36965BDE" w:rsidR="00165CE5" w:rsidRDefault="00165CE5" w:rsidP="00AD6CD6">
      <w:r>
        <w:t>Adresse 1 :</w:t>
      </w:r>
    </w:p>
    <w:p w14:paraId="4C426252" w14:textId="096303D3" w:rsidR="00165CE5" w:rsidRDefault="00165CE5" w:rsidP="00AD6CD6">
      <w:r>
        <w:t>Code postal :</w:t>
      </w:r>
      <w:r>
        <w:tab/>
      </w:r>
      <w:r>
        <w:tab/>
      </w:r>
      <w:r>
        <w:tab/>
      </w:r>
      <w:r>
        <w:tab/>
        <w:t>Ville :</w:t>
      </w:r>
    </w:p>
    <w:p w14:paraId="789A31DE" w14:textId="13477670" w:rsidR="00AD6CD6" w:rsidRDefault="00AD6CD6" w:rsidP="00AD6CD6">
      <w:r>
        <w:t>Adresse 2 :</w:t>
      </w:r>
    </w:p>
    <w:p w14:paraId="4E78088F" w14:textId="77777777" w:rsidR="00AD6CD6" w:rsidRDefault="00AD6CD6" w:rsidP="00AD6CD6">
      <w:r>
        <w:t>Code postal :</w:t>
      </w:r>
      <w:r>
        <w:tab/>
      </w:r>
      <w:r>
        <w:tab/>
      </w:r>
      <w:r>
        <w:tab/>
      </w:r>
      <w:r>
        <w:tab/>
        <w:t>Ville :</w:t>
      </w:r>
    </w:p>
    <w:p w14:paraId="6DED39FA" w14:textId="46E3327A" w:rsidR="00AD6CD6" w:rsidRDefault="00AD6CD6" w:rsidP="00AD6CD6">
      <w:r>
        <w:t>Adresse 3 :</w:t>
      </w:r>
    </w:p>
    <w:p w14:paraId="40D61877" w14:textId="77777777" w:rsidR="00AD6CD6" w:rsidRDefault="00AD6CD6" w:rsidP="00AD6CD6">
      <w:r>
        <w:t>Code postal :</w:t>
      </w:r>
      <w:r>
        <w:tab/>
      </w:r>
      <w:r>
        <w:tab/>
      </w:r>
      <w:r>
        <w:tab/>
      </w:r>
      <w:r>
        <w:tab/>
        <w:t>Ville :</w:t>
      </w:r>
    </w:p>
    <w:p w14:paraId="1815F715" w14:textId="64A4E62A" w:rsidR="00165CE5" w:rsidRDefault="00165CE5" w:rsidP="00AD6CD6"/>
    <w:p w14:paraId="251EC54E" w14:textId="2F9DF436" w:rsidR="00AD6CD6" w:rsidRPr="00AD6CD6" w:rsidRDefault="00AD6CD6" w:rsidP="00AD6CD6">
      <w:pPr>
        <w:rPr>
          <w:b/>
          <w:bCs/>
        </w:rPr>
      </w:pPr>
      <w:r w:rsidRPr="00AD6CD6">
        <w:rPr>
          <w:b/>
          <w:bCs/>
        </w:rPr>
        <w:t>Forme juridique :</w:t>
      </w:r>
    </w:p>
    <w:p w14:paraId="59AE7B3B" w14:textId="445E82DB" w:rsidR="00AD6CD6" w:rsidRDefault="00AD6CD6" w:rsidP="00AD6CD6">
      <w:r>
        <w:sym w:font="Wingdings" w:char="F0A8"/>
      </w:r>
      <w:r>
        <w:t xml:space="preserve"> Entreprise individuelle</w:t>
      </w:r>
      <w:r>
        <w:tab/>
      </w:r>
      <w:r>
        <w:sym w:font="Wingdings" w:char="F0A8"/>
      </w:r>
      <w:r>
        <w:t xml:space="preserve"> SARL</w:t>
      </w:r>
      <w:r>
        <w:tab/>
      </w:r>
      <w:r>
        <w:tab/>
      </w:r>
      <w:r>
        <w:sym w:font="Wingdings" w:char="F0A8"/>
      </w:r>
      <w:r>
        <w:t xml:space="preserve"> EURL</w:t>
      </w:r>
      <w:r>
        <w:tab/>
      </w:r>
      <w:r>
        <w:tab/>
      </w:r>
      <w:r>
        <w:sym w:font="Wingdings" w:char="F0A8"/>
      </w:r>
      <w:r>
        <w:t xml:space="preserve"> SA</w:t>
      </w:r>
    </w:p>
    <w:p w14:paraId="329FED1F" w14:textId="2C5E8503" w:rsidR="00165CE5" w:rsidRPr="00165CE5" w:rsidRDefault="00AD6CD6" w:rsidP="00AD6CD6">
      <w:r>
        <w:sym w:font="Wingdings" w:char="F0A8"/>
      </w:r>
      <w:r>
        <w:t xml:space="preserve"> Société de fait</w:t>
      </w:r>
      <w:r>
        <w:tab/>
      </w:r>
      <w:r>
        <w:tab/>
      </w:r>
      <w:r>
        <w:sym w:font="Wingdings" w:char="F0A8"/>
      </w:r>
      <w:r>
        <w:t xml:space="preserve"> SNC</w:t>
      </w:r>
      <w:r>
        <w:tab/>
      </w:r>
      <w:r>
        <w:tab/>
      </w:r>
      <w:r>
        <w:sym w:font="Wingdings" w:char="F0A8"/>
      </w:r>
      <w:r>
        <w:t xml:space="preserve"> Autre (à préciser) :</w:t>
      </w:r>
    </w:p>
    <w:p w14:paraId="301BD7BE" w14:textId="41219F1C" w:rsidR="00182AD8" w:rsidRDefault="00182AD8" w:rsidP="00AD6CD6"/>
    <w:p w14:paraId="41E1CB1D" w14:textId="57E2984C" w:rsidR="00AD6CD6" w:rsidRDefault="00AD6CD6" w:rsidP="00AD6CD6">
      <w:r>
        <w:t>Mode de gestion de l’établissement :</w:t>
      </w:r>
    </w:p>
    <w:p w14:paraId="2AF98436" w14:textId="6B7D073B" w:rsidR="00AD6CD6" w:rsidRDefault="00AD6CD6" w:rsidP="00AD6CD6">
      <w:r>
        <w:sym w:font="Wingdings" w:char="F0A8"/>
      </w:r>
      <w:r>
        <w:t xml:space="preserve"> Gestion directe par la société :</w:t>
      </w:r>
    </w:p>
    <w:p w14:paraId="368B6363" w14:textId="4B509CA7" w:rsidR="00AD6CD6" w:rsidRDefault="00AD6CD6" w:rsidP="00AD6CD6">
      <w:r>
        <w:sym w:font="Wingdings" w:char="F0A8"/>
      </w:r>
      <w:r>
        <w:t xml:space="preserve"> Gérant salarié : </w:t>
      </w:r>
    </w:p>
    <w:p w14:paraId="78ED8693" w14:textId="697FCDF1" w:rsidR="00AD6CD6" w:rsidRDefault="00AD6CD6" w:rsidP="00AD6CD6">
      <w:r>
        <w:sym w:font="Wingdings" w:char="F0A8"/>
      </w:r>
      <w:r>
        <w:t xml:space="preserve"> Gérant autre que salarié (joindre la copie du contrat liant le gérant à la société)</w:t>
      </w:r>
    </w:p>
    <w:p w14:paraId="670C8E95" w14:textId="67C6E9E1" w:rsidR="00AD6CD6" w:rsidRDefault="00AD6CD6" w:rsidP="00AD6CD6"/>
    <w:p w14:paraId="55075153" w14:textId="3E3A4923" w:rsidR="00AD6CD6" w:rsidRPr="00AD6CD6" w:rsidRDefault="00AD6CD6" w:rsidP="00AD6CD6">
      <w:pPr>
        <w:rPr>
          <w:b/>
          <w:bCs/>
        </w:rPr>
      </w:pPr>
      <w:r>
        <w:rPr>
          <w:b/>
          <w:bCs/>
        </w:rPr>
        <w:t>Adresse du s</w:t>
      </w:r>
      <w:r w:rsidRPr="00AD6CD6">
        <w:rPr>
          <w:b/>
          <w:bCs/>
        </w:rPr>
        <w:t>iège social :</w:t>
      </w:r>
    </w:p>
    <w:p w14:paraId="0F71D9C5" w14:textId="77777777" w:rsidR="00AD6CD6" w:rsidRDefault="00AD6CD6" w:rsidP="00AD6CD6">
      <w:r>
        <w:t>Code postal :</w:t>
      </w:r>
      <w:r>
        <w:tab/>
      </w:r>
      <w:r>
        <w:tab/>
      </w:r>
      <w:r>
        <w:tab/>
      </w:r>
      <w:r>
        <w:tab/>
        <w:t>Ville :</w:t>
      </w:r>
    </w:p>
    <w:p w14:paraId="496387C4" w14:textId="0F4CA955" w:rsidR="00AD6CD6" w:rsidRDefault="00AD6CD6" w:rsidP="00AD6CD6"/>
    <w:p w14:paraId="0B08D07D" w14:textId="7187FAC1" w:rsidR="00AD6CD6" w:rsidRPr="00C2526E" w:rsidRDefault="00AD6CD6" w:rsidP="00AD6CD6">
      <w:pPr>
        <w:rPr>
          <w:b/>
          <w:bCs/>
        </w:rPr>
      </w:pPr>
      <w:r w:rsidRPr="00C2526E">
        <w:rPr>
          <w:b/>
          <w:bCs/>
        </w:rPr>
        <w:t>Nom de la personne à contacter :</w:t>
      </w:r>
    </w:p>
    <w:p w14:paraId="08AB9FC0" w14:textId="5AAF3358" w:rsidR="00AD6CD6" w:rsidRDefault="00C2526E" w:rsidP="00AD6CD6">
      <w:r>
        <w:t>Tel :</w:t>
      </w:r>
      <w:r>
        <w:tab/>
      </w:r>
      <w:r>
        <w:tab/>
      </w:r>
      <w:r>
        <w:tab/>
      </w:r>
      <w:r>
        <w:tab/>
      </w:r>
      <w:r>
        <w:tab/>
        <w:t xml:space="preserve">Email : </w:t>
      </w:r>
    </w:p>
    <w:p w14:paraId="61E4CAEA" w14:textId="0E518BF1" w:rsidR="00AD6CD6" w:rsidRDefault="00AD6CD6" w:rsidP="00AD6CD6"/>
    <w:p w14:paraId="69724F46" w14:textId="0DD0DC5E" w:rsidR="00C2526E" w:rsidRPr="00C2526E" w:rsidRDefault="00C2526E" w:rsidP="00AD6CD6">
      <w:pPr>
        <w:rPr>
          <w:b/>
          <w:bCs/>
        </w:rPr>
      </w:pPr>
      <w:r w:rsidRPr="00C2526E">
        <w:rPr>
          <w:b/>
          <w:bCs/>
        </w:rPr>
        <w:t>Date de création ou d’acquisition de l’exploitation :</w:t>
      </w:r>
    </w:p>
    <w:p w14:paraId="20A2C729" w14:textId="35D78928" w:rsidR="00C2526E" w:rsidRPr="00C2526E" w:rsidRDefault="00C2526E" w:rsidP="00AD6CD6">
      <w:pPr>
        <w:rPr>
          <w:b/>
          <w:bCs/>
        </w:rPr>
      </w:pPr>
      <w:r w:rsidRPr="00C2526E">
        <w:rPr>
          <w:b/>
          <w:bCs/>
        </w:rPr>
        <w:t>Prix de l’acquisition de l’exploitation :</w:t>
      </w:r>
    </w:p>
    <w:p w14:paraId="152CC5F6" w14:textId="28B59C66" w:rsidR="00AD6CD6" w:rsidRDefault="00AD6CD6" w:rsidP="00AD6CD6"/>
    <w:p w14:paraId="5BF66921" w14:textId="77777777" w:rsidR="004C1F9E" w:rsidRDefault="004C1F9E" w:rsidP="00C2526E">
      <w:pPr>
        <w:pStyle w:val="Titre1"/>
        <w:sectPr w:rsidR="004C1F9E" w:rsidSect="00B072B6">
          <w:pgSz w:w="11906" w:h="16838"/>
          <w:pgMar w:top="1843" w:right="1417" w:bottom="1417" w:left="1417" w:header="708" w:footer="708" w:gutter="0"/>
          <w:cols w:space="708"/>
          <w:docGrid w:linePitch="360"/>
        </w:sectPr>
      </w:pPr>
    </w:p>
    <w:p w14:paraId="5A3DB8DD" w14:textId="216C89FD" w:rsidR="00C2526E" w:rsidRDefault="00C2526E" w:rsidP="00C2526E">
      <w:pPr>
        <w:pStyle w:val="Titre1"/>
      </w:pPr>
      <w:r>
        <w:lastRenderedPageBreak/>
        <w:t>Caractéristiques de l’entreprise</w:t>
      </w:r>
    </w:p>
    <w:p w14:paraId="036AA783" w14:textId="6374AAA2" w:rsidR="00AD6CD6" w:rsidRPr="00C2526E" w:rsidRDefault="00C2526E" w:rsidP="00AD6CD6">
      <w:pPr>
        <w:rPr>
          <w:b/>
          <w:bCs/>
        </w:rPr>
      </w:pPr>
      <w:r w:rsidRPr="00C2526E">
        <w:rPr>
          <w:b/>
          <w:bCs/>
        </w:rPr>
        <w:t>Effectifs :</w:t>
      </w:r>
    </w:p>
    <w:tbl>
      <w:tblPr>
        <w:tblStyle w:val="Grilledutableau"/>
        <w:tblW w:w="0" w:type="auto"/>
        <w:tblLook w:val="04A0" w:firstRow="1" w:lastRow="0" w:firstColumn="1" w:lastColumn="0" w:noHBand="0" w:noVBand="1"/>
      </w:tblPr>
      <w:tblGrid>
        <w:gridCol w:w="1812"/>
        <w:gridCol w:w="1812"/>
        <w:gridCol w:w="1812"/>
        <w:gridCol w:w="1813"/>
        <w:gridCol w:w="1813"/>
      </w:tblGrid>
      <w:tr w:rsidR="00C2526E" w14:paraId="73812F71" w14:textId="77777777" w:rsidTr="00C2526E">
        <w:tc>
          <w:tcPr>
            <w:tcW w:w="1812" w:type="dxa"/>
          </w:tcPr>
          <w:p w14:paraId="6B6839C5" w14:textId="1C642550" w:rsidR="00C2526E" w:rsidRDefault="00C2526E" w:rsidP="00AD6CD6">
            <w:r>
              <w:t>Année</w:t>
            </w:r>
          </w:p>
        </w:tc>
        <w:tc>
          <w:tcPr>
            <w:tcW w:w="1812" w:type="dxa"/>
          </w:tcPr>
          <w:p w14:paraId="187D1D06" w14:textId="77777777" w:rsidR="00C2526E" w:rsidRDefault="00C2526E" w:rsidP="00AD6CD6"/>
        </w:tc>
        <w:tc>
          <w:tcPr>
            <w:tcW w:w="1812" w:type="dxa"/>
          </w:tcPr>
          <w:p w14:paraId="12CF3CBC" w14:textId="77777777" w:rsidR="00C2526E" w:rsidRDefault="00C2526E" w:rsidP="00AD6CD6"/>
        </w:tc>
        <w:tc>
          <w:tcPr>
            <w:tcW w:w="1813" w:type="dxa"/>
          </w:tcPr>
          <w:p w14:paraId="3359ABB3" w14:textId="77777777" w:rsidR="00C2526E" w:rsidRDefault="00C2526E" w:rsidP="00AD6CD6"/>
        </w:tc>
        <w:tc>
          <w:tcPr>
            <w:tcW w:w="1813" w:type="dxa"/>
          </w:tcPr>
          <w:p w14:paraId="121CBCBC" w14:textId="77777777" w:rsidR="00C2526E" w:rsidRDefault="00C2526E" w:rsidP="00AD6CD6"/>
        </w:tc>
      </w:tr>
      <w:tr w:rsidR="00C2526E" w14:paraId="027BAD65" w14:textId="77777777" w:rsidTr="00C2526E">
        <w:tc>
          <w:tcPr>
            <w:tcW w:w="1812" w:type="dxa"/>
          </w:tcPr>
          <w:p w14:paraId="3E05F644" w14:textId="009B9B3C" w:rsidR="00C2526E" w:rsidRDefault="00C2526E" w:rsidP="00AD6CD6">
            <w:r>
              <w:t>Nombre</w:t>
            </w:r>
          </w:p>
        </w:tc>
        <w:tc>
          <w:tcPr>
            <w:tcW w:w="1812" w:type="dxa"/>
          </w:tcPr>
          <w:p w14:paraId="05C55E0E" w14:textId="77777777" w:rsidR="00C2526E" w:rsidRDefault="00C2526E" w:rsidP="00AD6CD6"/>
        </w:tc>
        <w:tc>
          <w:tcPr>
            <w:tcW w:w="1812" w:type="dxa"/>
          </w:tcPr>
          <w:p w14:paraId="7FB60045" w14:textId="77777777" w:rsidR="00C2526E" w:rsidRDefault="00C2526E" w:rsidP="00AD6CD6"/>
        </w:tc>
        <w:tc>
          <w:tcPr>
            <w:tcW w:w="1813" w:type="dxa"/>
          </w:tcPr>
          <w:p w14:paraId="04355852" w14:textId="77777777" w:rsidR="00C2526E" w:rsidRDefault="00C2526E" w:rsidP="00AD6CD6"/>
        </w:tc>
        <w:tc>
          <w:tcPr>
            <w:tcW w:w="1813" w:type="dxa"/>
          </w:tcPr>
          <w:p w14:paraId="0D8A0202" w14:textId="77777777" w:rsidR="00C2526E" w:rsidRDefault="00C2526E" w:rsidP="00AD6CD6"/>
        </w:tc>
      </w:tr>
      <w:tr w:rsidR="00C2526E" w14:paraId="5BDE4B29" w14:textId="77777777" w:rsidTr="00C2526E">
        <w:tc>
          <w:tcPr>
            <w:tcW w:w="1812" w:type="dxa"/>
          </w:tcPr>
          <w:p w14:paraId="5DB7A4AD" w14:textId="459794AE" w:rsidR="00C2526E" w:rsidRDefault="00C2526E" w:rsidP="00AD6CD6">
            <w:r>
              <w:t>ETP</w:t>
            </w:r>
          </w:p>
        </w:tc>
        <w:tc>
          <w:tcPr>
            <w:tcW w:w="1812" w:type="dxa"/>
          </w:tcPr>
          <w:p w14:paraId="69356866" w14:textId="77777777" w:rsidR="00C2526E" w:rsidRDefault="00C2526E" w:rsidP="00AD6CD6"/>
        </w:tc>
        <w:tc>
          <w:tcPr>
            <w:tcW w:w="1812" w:type="dxa"/>
          </w:tcPr>
          <w:p w14:paraId="40F302F2" w14:textId="77777777" w:rsidR="00C2526E" w:rsidRDefault="00C2526E" w:rsidP="00AD6CD6"/>
        </w:tc>
        <w:tc>
          <w:tcPr>
            <w:tcW w:w="1813" w:type="dxa"/>
          </w:tcPr>
          <w:p w14:paraId="45C4DB5A" w14:textId="77777777" w:rsidR="00C2526E" w:rsidRDefault="00C2526E" w:rsidP="00AD6CD6"/>
        </w:tc>
        <w:tc>
          <w:tcPr>
            <w:tcW w:w="1813" w:type="dxa"/>
          </w:tcPr>
          <w:p w14:paraId="2C1FD294" w14:textId="77777777" w:rsidR="00C2526E" w:rsidRDefault="00C2526E" w:rsidP="00AD6CD6"/>
        </w:tc>
      </w:tr>
      <w:tr w:rsidR="0013171D" w14:paraId="29A1BE80" w14:textId="77777777" w:rsidTr="00C2526E">
        <w:tc>
          <w:tcPr>
            <w:tcW w:w="1812" w:type="dxa"/>
          </w:tcPr>
          <w:p w14:paraId="030F41E5" w14:textId="53A1CE43" w:rsidR="0013171D" w:rsidRDefault="0013171D" w:rsidP="00AD6CD6">
            <w:r>
              <w:t>Temps partiel</w:t>
            </w:r>
          </w:p>
        </w:tc>
        <w:tc>
          <w:tcPr>
            <w:tcW w:w="1812" w:type="dxa"/>
          </w:tcPr>
          <w:p w14:paraId="7B5F905B" w14:textId="77777777" w:rsidR="0013171D" w:rsidRDefault="0013171D" w:rsidP="00AD6CD6"/>
        </w:tc>
        <w:tc>
          <w:tcPr>
            <w:tcW w:w="1812" w:type="dxa"/>
          </w:tcPr>
          <w:p w14:paraId="1C31ECAC" w14:textId="77777777" w:rsidR="0013171D" w:rsidRDefault="0013171D" w:rsidP="00AD6CD6"/>
        </w:tc>
        <w:tc>
          <w:tcPr>
            <w:tcW w:w="1813" w:type="dxa"/>
          </w:tcPr>
          <w:p w14:paraId="42514565" w14:textId="77777777" w:rsidR="0013171D" w:rsidRDefault="0013171D" w:rsidP="00AD6CD6"/>
        </w:tc>
        <w:tc>
          <w:tcPr>
            <w:tcW w:w="1813" w:type="dxa"/>
          </w:tcPr>
          <w:p w14:paraId="42E01566" w14:textId="77777777" w:rsidR="0013171D" w:rsidRDefault="0013171D" w:rsidP="00AD6CD6"/>
        </w:tc>
      </w:tr>
      <w:tr w:rsidR="0013171D" w14:paraId="3E10F39B" w14:textId="77777777" w:rsidTr="00C2526E">
        <w:tc>
          <w:tcPr>
            <w:tcW w:w="1812" w:type="dxa"/>
          </w:tcPr>
          <w:p w14:paraId="4FEC2E7D" w14:textId="446E3961" w:rsidR="0013171D" w:rsidRDefault="0013171D" w:rsidP="00AD6CD6">
            <w:r>
              <w:t>Intérim (indiquer la période)</w:t>
            </w:r>
          </w:p>
        </w:tc>
        <w:tc>
          <w:tcPr>
            <w:tcW w:w="1812" w:type="dxa"/>
          </w:tcPr>
          <w:p w14:paraId="32C047BB" w14:textId="77777777" w:rsidR="0013171D" w:rsidRDefault="0013171D" w:rsidP="00AD6CD6"/>
        </w:tc>
        <w:tc>
          <w:tcPr>
            <w:tcW w:w="1812" w:type="dxa"/>
          </w:tcPr>
          <w:p w14:paraId="158C8E01" w14:textId="77777777" w:rsidR="0013171D" w:rsidRDefault="0013171D" w:rsidP="00AD6CD6"/>
        </w:tc>
        <w:tc>
          <w:tcPr>
            <w:tcW w:w="1813" w:type="dxa"/>
          </w:tcPr>
          <w:p w14:paraId="4C307143" w14:textId="77777777" w:rsidR="0013171D" w:rsidRDefault="0013171D" w:rsidP="00AD6CD6"/>
        </w:tc>
        <w:tc>
          <w:tcPr>
            <w:tcW w:w="1813" w:type="dxa"/>
          </w:tcPr>
          <w:p w14:paraId="7975FA51" w14:textId="77777777" w:rsidR="0013171D" w:rsidRDefault="0013171D" w:rsidP="00AD6CD6"/>
        </w:tc>
      </w:tr>
      <w:tr w:rsidR="0013171D" w14:paraId="5FF0E1FE" w14:textId="77777777" w:rsidTr="00C2526E">
        <w:tc>
          <w:tcPr>
            <w:tcW w:w="1812" w:type="dxa"/>
          </w:tcPr>
          <w:p w14:paraId="708290CC" w14:textId="26F5BCCA" w:rsidR="0013171D" w:rsidRDefault="0013171D" w:rsidP="00AD6CD6">
            <w:r>
              <w:t>Conjoint collaborateur</w:t>
            </w:r>
          </w:p>
        </w:tc>
        <w:tc>
          <w:tcPr>
            <w:tcW w:w="1812" w:type="dxa"/>
          </w:tcPr>
          <w:p w14:paraId="5BF9C5D6" w14:textId="77777777" w:rsidR="0013171D" w:rsidRDefault="0013171D" w:rsidP="00AD6CD6"/>
        </w:tc>
        <w:tc>
          <w:tcPr>
            <w:tcW w:w="1812" w:type="dxa"/>
          </w:tcPr>
          <w:p w14:paraId="182799F5" w14:textId="77777777" w:rsidR="0013171D" w:rsidRDefault="0013171D" w:rsidP="00AD6CD6"/>
        </w:tc>
        <w:tc>
          <w:tcPr>
            <w:tcW w:w="1813" w:type="dxa"/>
          </w:tcPr>
          <w:p w14:paraId="4249FF1B" w14:textId="77777777" w:rsidR="0013171D" w:rsidRDefault="0013171D" w:rsidP="00AD6CD6"/>
        </w:tc>
        <w:tc>
          <w:tcPr>
            <w:tcW w:w="1813" w:type="dxa"/>
          </w:tcPr>
          <w:p w14:paraId="2BCC8401" w14:textId="77777777" w:rsidR="0013171D" w:rsidRDefault="0013171D" w:rsidP="00AD6CD6"/>
        </w:tc>
      </w:tr>
      <w:tr w:rsidR="0013171D" w14:paraId="0E01CAC6" w14:textId="77777777" w:rsidTr="00C2526E">
        <w:tc>
          <w:tcPr>
            <w:tcW w:w="1812" w:type="dxa"/>
          </w:tcPr>
          <w:p w14:paraId="4B16BBCA" w14:textId="20748B58" w:rsidR="0013171D" w:rsidRDefault="0013171D" w:rsidP="00AD6CD6">
            <w:r>
              <w:t>Nombre total</w:t>
            </w:r>
          </w:p>
        </w:tc>
        <w:tc>
          <w:tcPr>
            <w:tcW w:w="1812" w:type="dxa"/>
          </w:tcPr>
          <w:p w14:paraId="422F1D5C" w14:textId="77777777" w:rsidR="0013171D" w:rsidRDefault="0013171D" w:rsidP="00AD6CD6"/>
        </w:tc>
        <w:tc>
          <w:tcPr>
            <w:tcW w:w="1812" w:type="dxa"/>
          </w:tcPr>
          <w:p w14:paraId="24861842" w14:textId="77777777" w:rsidR="0013171D" w:rsidRDefault="0013171D" w:rsidP="00AD6CD6"/>
        </w:tc>
        <w:tc>
          <w:tcPr>
            <w:tcW w:w="1813" w:type="dxa"/>
          </w:tcPr>
          <w:p w14:paraId="475D5A8B" w14:textId="77777777" w:rsidR="0013171D" w:rsidRDefault="0013171D" w:rsidP="00AD6CD6"/>
        </w:tc>
        <w:tc>
          <w:tcPr>
            <w:tcW w:w="1813" w:type="dxa"/>
          </w:tcPr>
          <w:p w14:paraId="636753AC" w14:textId="77777777" w:rsidR="0013171D" w:rsidRDefault="0013171D" w:rsidP="00AD6CD6"/>
        </w:tc>
      </w:tr>
    </w:tbl>
    <w:p w14:paraId="177795BB" w14:textId="12BCC918" w:rsidR="00C2526E" w:rsidRDefault="00C2526E" w:rsidP="00AD6CD6"/>
    <w:p w14:paraId="45E7AFB2" w14:textId="03ED65B7" w:rsidR="00AD6CD6" w:rsidRPr="00C2526E" w:rsidRDefault="00C2526E" w:rsidP="00AD6CD6">
      <w:pPr>
        <w:rPr>
          <w:b/>
          <w:bCs/>
        </w:rPr>
      </w:pPr>
      <w:r w:rsidRPr="00C2526E">
        <w:rPr>
          <w:b/>
          <w:bCs/>
        </w:rPr>
        <w:t>Indication des périodes de fermeture annuelle au cours des quatre années écoulées :</w:t>
      </w:r>
    </w:p>
    <w:p w14:paraId="556747F3" w14:textId="67289D59" w:rsidR="00AD6CD6" w:rsidRDefault="00C2526E" w:rsidP="00AD6CD6">
      <w:r>
        <w:t>Année :</w:t>
      </w:r>
    </w:p>
    <w:p w14:paraId="1C296083" w14:textId="77777777" w:rsidR="00C2526E" w:rsidRDefault="00C2526E" w:rsidP="00AD6CD6"/>
    <w:p w14:paraId="20F25D13" w14:textId="7A683AC2" w:rsidR="00C2526E" w:rsidRDefault="00C2526E" w:rsidP="00AD6CD6">
      <w:r>
        <w:t>Année :</w:t>
      </w:r>
    </w:p>
    <w:p w14:paraId="0BA31506" w14:textId="77777777" w:rsidR="00C2526E" w:rsidRDefault="00C2526E" w:rsidP="00AD6CD6"/>
    <w:p w14:paraId="722C117D" w14:textId="0A6A3411" w:rsidR="00C2526E" w:rsidRDefault="00C2526E" w:rsidP="00AD6CD6">
      <w:r>
        <w:t>Année :</w:t>
      </w:r>
    </w:p>
    <w:p w14:paraId="275C1C16" w14:textId="77777777" w:rsidR="00C2526E" w:rsidRDefault="00C2526E" w:rsidP="00AD6CD6"/>
    <w:p w14:paraId="06297115" w14:textId="5F7A0542" w:rsidR="00C2526E" w:rsidRDefault="00C2526E" w:rsidP="00AD6CD6">
      <w:r>
        <w:t>Année :</w:t>
      </w:r>
    </w:p>
    <w:p w14:paraId="064D5F03" w14:textId="13AE3C68" w:rsidR="00C2526E" w:rsidRDefault="00C2526E" w:rsidP="00AD6CD6"/>
    <w:p w14:paraId="1E500F0A" w14:textId="77777777" w:rsidR="00C2526E" w:rsidRDefault="00C2526E" w:rsidP="00AD6CD6"/>
    <w:p w14:paraId="56A66361" w14:textId="63A73619" w:rsidR="00C2526E" w:rsidRPr="00C2526E" w:rsidRDefault="00C2526E" w:rsidP="00C2526E">
      <w:pPr>
        <w:jc w:val="both"/>
        <w:rPr>
          <w:b/>
          <w:bCs/>
        </w:rPr>
      </w:pPr>
      <w:r w:rsidRPr="00C2526E">
        <w:rPr>
          <w:b/>
          <w:bCs/>
        </w:rPr>
        <w:t>Evolution de la nature des activités exercées (abandon ou à l’inverse création de secteurs ou de prestations nouvelles</w:t>
      </w:r>
      <w:r w:rsidR="007F7E69">
        <w:rPr>
          <w:b/>
          <w:bCs/>
        </w:rPr>
        <w:t>,</w:t>
      </w:r>
      <w:r w:rsidRPr="00C2526E">
        <w:rPr>
          <w:b/>
          <w:bCs/>
        </w:rPr>
        <w:t xml:space="preserve"> réduction ou extension des locaux professionnels</w:t>
      </w:r>
      <w:r w:rsidR="007F7E69">
        <w:rPr>
          <w:b/>
          <w:bCs/>
        </w:rPr>
        <w:t>,</w:t>
      </w:r>
      <w:r w:rsidRPr="00C2526E">
        <w:rPr>
          <w:b/>
          <w:bCs/>
        </w:rPr>
        <w:t xml:space="preserve"> reconversions mises en œuvre, etc.)</w:t>
      </w:r>
      <w:r>
        <w:rPr>
          <w:b/>
          <w:bCs/>
        </w:rPr>
        <w:t> :</w:t>
      </w:r>
    </w:p>
    <w:p w14:paraId="43A8A955" w14:textId="3874F0EE" w:rsidR="00C2526E" w:rsidRDefault="00C2526E" w:rsidP="00AD6CD6"/>
    <w:p w14:paraId="794BA623" w14:textId="3E064A1C" w:rsidR="00C2526E" w:rsidRDefault="00C2526E" w:rsidP="00AD6CD6"/>
    <w:p w14:paraId="1255DBE2" w14:textId="02E11A10" w:rsidR="00C2526E" w:rsidRDefault="00C2526E" w:rsidP="00AD6CD6"/>
    <w:p w14:paraId="10B18AB1" w14:textId="06226898" w:rsidR="00C2526E" w:rsidRDefault="00C2526E" w:rsidP="00AD6CD6"/>
    <w:p w14:paraId="711353DA" w14:textId="0D84BAB9" w:rsidR="00C2526E" w:rsidRDefault="00C2526E" w:rsidP="00AD6CD6"/>
    <w:p w14:paraId="37FC0DAB" w14:textId="5BA53761" w:rsidR="00C2526E" w:rsidRDefault="00C2526E" w:rsidP="00AD6CD6"/>
    <w:p w14:paraId="6C4A7168" w14:textId="35A3ADFC" w:rsidR="00C2526E" w:rsidRPr="00C2526E" w:rsidRDefault="00C2526E" w:rsidP="00AD6CD6">
      <w:pPr>
        <w:rPr>
          <w:b/>
          <w:bCs/>
        </w:rPr>
      </w:pPr>
      <w:r w:rsidRPr="00C2526E">
        <w:rPr>
          <w:b/>
          <w:bCs/>
        </w:rPr>
        <w:t>Droit d’occupation du domaine public :</w:t>
      </w:r>
    </w:p>
    <w:p w14:paraId="63567D94" w14:textId="6CA35931" w:rsidR="00C2526E" w:rsidRDefault="00C2526E" w:rsidP="00AD6CD6">
      <w:r>
        <w:sym w:font="Wingdings" w:char="F0A8"/>
      </w:r>
      <w:r>
        <w:t xml:space="preserve"> Oui</w:t>
      </w:r>
      <w:r>
        <w:tab/>
      </w:r>
      <w:r>
        <w:tab/>
      </w:r>
      <w:r>
        <w:tab/>
      </w:r>
      <w:r>
        <w:tab/>
      </w:r>
      <w:r>
        <w:sym w:font="Wingdings" w:char="F0A8"/>
      </w:r>
      <w:r>
        <w:t xml:space="preserve"> Non</w:t>
      </w:r>
    </w:p>
    <w:p w14:paraId="51A196F9" w14:textId="59242E45" w:rsidR="00C2526E" w:rsidRDefault="00C2526E" w:rsidP="00AD6CD6">
      <w:r>
        <w:t>Si oui, nature de l’autorisation accordée :</w:t>
      </w:r>
    </w:p>
    <w:p w14:paraId="5C100194" w14:textId="6D1975E9" w:rsidR="00C2526E" w:rsidRDefault="00C2526E" w:rsidP="00AD6CD6"/>
    <w:p w14:paraId="04CD621C" w14:textId="59FEFC08" w:rsidR="00C2526E" w:rsidRPr="00C2526E" w:rsidRDefault="00C2526E" w:rsidP="00AD6CD6">
      <w:pPr>
        <w:rPr>
          <w:b/>
          <w:bCs/>
        </w:rPr>
      </w:pPr>
      <w:r w:rsidRPr="00C2526E">
        <w:rPr>
          <w:b/>
          <w:bCs/>
        </w:rPr>
        <w:t>Cette autorisation a-t-elle été modifiée ou retirée à l’occasion des travaux ?</w:t>
      </w:r>
    </w:p>
    <w:p w14:paraId="144B6FA8" w14:textId="2C535F77" w:rsidR="00AD6CD6" w:rsidRDefault="00C2526E" w:rsidP="00AD6CD6">
      <w:r>
        <w:sym w:font="Wingdings" w:char="F0A8"/>
      </w:r>
      <w:r>
        <w:t xml:space="preserve"> Non</w:t>
      </w:r>
      <w:r>
        <w:tab/>
      </w:r>
      <w:r>
        <w:tab/>
      </w:r>
      <w:r>
        <w:tab/>
      </w:r>
      <w:r>
        <w:tab/>
      </w:r>
      <w:r>
        <w:sym w:font="Wingdings" w:char="F0A8"/>
      </w:r>
      <w:r>
        <w:t xml:space="preserve"> Retirée</w:t>
      </w:r>
      <w:r>
        <w:tab/>
      </w:r>
      <w:r>
        <w:tab/>
      </w:r>
      <w:r>
        <w:tab/>
      </w:r>
      <w:r>
        <w:sym w:font="Wingdings" w:char="F0A8"/>
      </w:r>
      <w:r>
        <w:t xml:space="preserve"> Modifiée</w:t>
      </w:r>
    </w:p>
    <w:p w14:paraId="15822782" w14:textId="3D326072" w:rsidR="00C2526E" w:rsidRDefault="00C2526E" w:rsidP="00AD6CD6"/>
    <w:p w14:paraId="50AAD46C" w14:textId="2DE372E7" w:rsidR="00C2526E" w:rsidRPr="00C2526E" w:rsidRDefault="00C2526E" w:rsidP="00AD6CD6">
      <w:pPr>
        <w:rPr>
          <w:b/>
          <w:bCs/>
        </w:rPr>
      </w:pPr>
      <w:r w:rsidRPr="00C2526E">
        <w:rPr>
          <w:b/>
          <w:bCs/>
        </w:rPr>
        <w:t>Etablissements de restauration (cafés, brasseries, restaurants, etc.) :</w:t>
      </w:r>
    </w:p>
    <w:p w14:paraId="09BBC13E" w14:textId="702AF032" w:rsidR="00C2526E" w:rsidRDefault="00C2526E" w:rsidP="00AD6CD6">
      <w:r>
        <w:t>Capacité d’accueil de l’établissement :</w:t>
      </w:r>
    </w:p>
    <w:p w14:paraId="3A4DAA2C" w14:textId="1B095CED" w:rsidR="00C2526E" w:rsidRDefault="00C2526E" w:rsidP="00AD6CD6">
      <w:r>
        <w:t>Nombre de places en terrasse avant travaux :</w:t>
      </w:r>
    </w:p>
    <w:p w14:paraId="513EA85E" w14:textId="21D26355" w:rsidR="00C2526E" w:rsidRDefault="00C2526E" w:rsidP="00AD6CD6">
      <w:r>
        <w:t>Nombre de places en terrasse pendant travaux :</w:t>
      </w:r>
    </w:p>
    <w:p w14:paraId="00DC7105" w14:textId="072E50CB" w:rsidR="00C2526E" w:rsidRDefault="00C2526E" w:rsidP="00AD6CD6">
      <w:r>
        <w:t>Nombre de places en terrasse après travaux :</w:t>
      </w:r>
    </w:p>
    <w:p w14:paraId="27A0252A" w14:textId="16DE3944" w:rsidR="00C2526E" w:rsidRDefault="00C2526E" w:rsidP="00AD6CD6"/>
    <w:p w14:paraId="66479E0C" w14:textId="217F9560" w:rsidR="00C2526E" w:rsidRPr="00C2526E" w:rsidRDefault="00C2526E" w:rsidP="00C2526E">
      <w:pPr>
        <w:jc w:val="both"/>
        <w:rPr>
          <w:b/>
          <w:bCs/>
        </w:rPr>
      </w:pPr>
      <w:r w:rsidRPr="00C2526E">
        <w:rPr>
          <w:b/>
          <w:bCs/>
        </w:rPr>
        <w:t>Commercialisation des produits vendus (préciser les modes de commercialisation des produits ou des services rendus : vente sur rendez-vous, vente d’impulsion, vente liée à une saisonnalité, vente par internet, etc.) :</w:t>
      </w:r>
    </w:p>
    <w:p w14:paraId="046DD028" w14:textId="03D73F51" w:rsidR="00C2526E" w:rsidRDefault="00C2526E" w:rsidP="00AD6CD6"/>
    <w:p w14:paraId="73A4B40C" w14:textId="77777777" w:rsidR="00C2526E" w:rsidRDefault="00C2526E" w:rsidP="00AD6CD6"/>
    <w:p w14:paraId="3A36AE57" w14:textId="36923986" w:rsidR="00C2526E" w:rsidRDefault="00C2526E" w:rsidP="00AD6CD6"/>
    <w:p w14:paraId="22B5A59E" w14:textId="529E6232" w:rsidR="00C2526E" w:rsidRPr="00C2526E" w:rsidRDefault="00C2526E" w:rsidP="00AD6CD6">
      <w:pPr>
        <w:rPr>
          <w:b/>
          <w:bCs/>
        </w:rPr>
      </w:pPr>
      <w:r w:rsidRPr="00C2526E">
        <w:rPr>
          <w:b/>
          <w:bCs/>
        </w:rPr>
        <w:t>Origine de la clientèle :</w:t>
      </w:r>
    </w:p>
    <w:p w14:paraId="212A0A0F" w14:textId="17C1BD04" w:rsidR="00C2526E" w:rsidRDefault="00C2526E" w:rsidP="00AD6CD6">
      <w:r>
        <w:t>1/ ………………% particuliers, ……</w:t>
      </w:r>
      <w:proofErr w:type="gramStart"/>
      <w:r>
        <w:t>…….</w:t>
      </w:r>
      <w:proofErr w:type="gramEnd"/>
      <w:r>
        <w:t>% professionnels</w:t>
      </w:r>
    </w:p>
    <w:p w14:paraId="2D5781B9" w14:textId="653ABB40" w:rsidR="00C2526E" w:rsidRDefault="00C2526E" w:rsidP="00AD6CD6">
      <w:r>
        <w:t>2/ ………</w:t>
      </w:r>
      <w:proofErr w:type="gramStart"/>
      <w:r>
        <w:t>…….</w:t>
      </w:r>
      <w:proofErr w:type="gramEnd"/>
      <w:r>
        <w:t>.% centre-ville, …………..% en dehors du centre-ville</w:t>
      </w:r>
    </w:p>
    <w:p w14:paraId="192E8256" w14:textId="77777777" w:rsidR="004C1F9E" w:rsidRDefault="004C1F9E" w:rsidP="00AD6CD6"/>
    <w:p w14:paraId="7A842EEF" w14:textId="1DCA9A09" w:rsidR="00C2526E" w:rsidRPr="00C2526E" w:rsidRDefault="00C2526E" w:rsidP="00AD6CD6">
      <w:pPr>
        <w:rPr>
          <w:b/>
          <w:bCs/>
        </w:rPr>
      </w:pPr>
      <w:r w:rsidRPr="00C2526E">
        <w:rPr>
          <w:b/>
          <w:bCs/>
        </w:rPr>
        <w:t>Nombre de jours d’ouverture habituelle (en dehors des travaux) :</w:t>
      </w:r>
    </w:p>
    <w:tbl>
      <w:tblPr>
        <w:tblStyle w:val="Grilledutableau"/>
        <w:tblW w:w="0" w:type="auto"/>
        <w:jc w:val="center"/>
        <w:tblLook w:val="04A0" w:firstRow="1" w:lastRow="0" w:firstColumn="1" w:lastColumn="0" w:noHBand="0" w:noVBand="1"/>
      </w:tblPr>
      <w:tblGrid>
        <w:gridCol w:w="3020"/>
        <w:gridCol w:w="3021"/>
        <w:gridCol w:w="3021"/>
      </w:tblGrid>
      <w:tr w:rsidR="00626B29" w14:paraId="0ED1AB36" w14:textId="77777777" w:rsidTr="00626B29">
        <w:trPr>
          <w:jc w:val="center"/>
        </w:trPr>
        <w:tc>
          <w:tcPr>
            <w:tcW w:w="3020" w:type="dxa"/>
          </w:tcPr>
          <w:p w14:paraId="7A1FDB4D" w14:textId="6A8D4966" w:rsidR="00626B29" w:rsidRPr="00626B29" w:rsidRDefault="00626B29" w:rsidP="00626B29">
            <w:pPr>
              <w:jc w:val="center"/>
              <w:rPr>
                <w:b/>
                <w:bCs/>
              </w:rPr>
            </w:pPr>
            <w:r w:rsidRPr="00626B29">
              <w:rPr>
                <w:b/>
                <w:bCs/>
              </w:rPr>
              <w:t>Jours d’ouverture</w:t>
            </w:r>
          </w:p>
        </w:tc>
        <w:tc>
          <w:tcPr>
            <w:tcW w:w="3021" w:type="dxa"/>
          </w:tcPr>
          <w:p w14:paraId="332D235E" w14:textId="0BA59AAC" w:rsidR="00626B29" w:rsidRPr="00626B29" w:rsidRDefault="00626B29" w:rsidP="00626B29">
            <w:pPr>
              <w:jc w:val="center"/>
              <w:rPr>
                <w:b/>
                <w:bCs/>
              </w:rPr>
            </w:pPr>
            <w:r w:rsidRPr="00626B29">
              <w:rPr>
                <w:b/>
                <w:bCs/>
              </w:rPr>
              <w:t>Horaires d’ouverture en matinée</w:t>
            </w:r>
          </w:p>
        </w:tc>
        <w:tc>
          <w:tcPr>
            <w:tcW w:w="3021" w:type="dxa"/>
          </w:tcPr>
          <w:p w14:paraId="65B29381" w14:textId="63A3529F" w:rsidR="00626B29" w:rsidRPr="00626B29" w:rsidRDefault="00626B29" w:rsidP="00626B29">
            <w:pPr>
              <w:jc w:val="center"/>
              <w:rPr>
                <w:b/>
                <w:bCs/>
              </w:rPr>
            </w:pPr>
            <w:r w:rsidRPr="00626B29">
              <w:rPr>
                <w:b/>
                <w:bCs/>
              </w:rPr>
              <w:t>Horaires d’ouverture l’après-midi</w:t>
            </w:r>
          </w:p>
        </w:tc>
      </w:tr>
      <w:tr w:rsidR="00626B29" w14:paraId="6B7C658D" w14:textId="77777777" w:rsidTr="00626B29">
        <w:trPr>
          <w:jc w:val="center"/>
        </w:trPr>
        <w:tc>
          <w:tcPr>
            <w:tcW w:w="3020" w:type="dxa"/>
          </w:tcPr>
          <w:p w14:paraId="1CA1E6F3" w14:textId="1800CAA0" w:rsidR="00626B29" w:rsidRDefault="00626B29" w:rsidP="00AD6CD6">
            <w:r>
              <w:t>Lundi</w:t>
            </w:r>
          </w:p>
        </w:tc>
        <w:tc>
          <w:tcPr>
            <w:tcW w:w="3021" w:type="dxa"/>
          </w:tcPr>
          <w:p w14:paraId="0A25B1D3" w14:textId="77777777" w:rsidR="00626B29" w:rsidRDefault="00626B29" w:rsidP="00AD6CD6"/>
        </w:tc>
        <w:tc>
          <w:tcPr>
            <w:tcW w:w="3021" w:type="dxa"/>
          </w:tcPr>
          <w:p w14:paraId="6323B24F" w14:textId="77777777" w:rsidR="00626B29" w:rsidRDefault="00626B29" w:rsidP="00AD6CD6"/>
        </w:tc>
      </w:tr>
      <w:tr w:rsidR="00626B29" w14:paraId="2C29D47F" w14:textId="77777777" w:rsidTr="00626B29">
        <w:trPr>
          <w:jc w:val="center"/>
        </w:trPr>
        <w:tc>
          <w:tcPr>
            <w:tcW w:w="3020" w:type="dxa"/>
          </w:tcPr>
          <w:p w14:paraId="1E50BECC" w14:textId="396967DE" w:rsidR="00626B29" w:rsidRDefault="00626B29" w:rsidP="00AD6CD6">
            <w:r>
              <w:t>Mardi</w:t>
            </w:r>
          </w:p>
        </w:tc>
        <w:tc>
          <w:tcPr>
            <w:tcW w:w="3021" w:type="dxa"/>
          </w:tcPr>
          <w:p w14:paraId="1AB4533B" w14:textId="77777777" w:rsidR="00626B29" w:rsidRDefault="00626B29" w:rsidP="00AD6CD6"/>
        </w:tc>
        <w:tc>
          <w:tcPr>
            <w:tcW w:w="3021" w:type="dxa"/>
          </w:tcPr>
          <w:p w14:paraId="12E9BDFA" w14:textId="77777777" w:rsidR="00626B29" w:rsidRDefault="00626B29" w:rsidP="00AD6CD6"/>
        </w:tc>
      </w:tr>
      <w:tr w:rsidR="00626B29" w14:paraId="1C0AD9A7" w14:textId="77777777" w:rsidTr="00626B29">
        <w:trPr>
          <w:jc w:val="center"/>
        </w:trPr>
        <w:tc>
          <w:tcPr>
            <w:tcW w:w="3020" w:type="dxa"/>
          </w:tcPr>
          <w:p w14:paraId="5BC9DA36" w14:textId="31ADFE6D" w:rsidR="00626B29" w:rsidRDefault="00626B29" w:rsidP="00AD6CD6">
            <w:r>
              <w:t>Mercredi</w:t>
            </w:r>
          </w:p>
        </w:tc>
        <w:tc>
          <w:tcPr>
            <w:tcW w:w="3021" w:type="dxa"/>
          </w:tcPr>
          <w:p w14:paraId="69C52DCB" w14:textId="77777777" w:rsidR="00626B29" w:rsidRDefault="00626B29" w:rsidP="00AD6CD6"/>
        </w:tc>
        <w:tc>
          <w:tcPr>
            <w:tcW w:w="3021" w:type="dxa"/>
          </w:tcPr>
          <w:p w14:paraId="4C7ABF54" w14:textId="77777777" w:rsidR="00626B29" w:rsidRDefault="00626B29" w:rsidP="00AD6CD6"/>
        </w:tc>
      </w:tr>
      <w:tr w:rsidR="00626B29" w14:paraId="2DDB23FD" w14:textId="77777777" w:rsidTr="00626B29">
        <w:trPr>
          <w:jc w:val="center"/>
        </w:trPr>
        <w:tc>
          <w:tcPr>
            <w:tcW w:w="3020" w:type="dxa"/>
          </w:tcPr>
          <w:p w14:paraId="674C90DD" w14:textId="2BD8E055" w:rsidR="00626B29" w:rsidRDefault="00626B29" w:rsidP="00AD6CD6">
            <w:r>
              <w:t>Jeudi</w:t>
            </w:r>
          </w:p>
        </w:tc>
        <w:tc>
          <w:tcPr>
            <w:tcW w:w="3021" w:type="dxa"/>
          </w:tcPr>
          <w:p w14:paraId="7F5E6D23" w14:textId="77777777" w:rsidR="00626B29" w:rsidRDefault="00626B29" w:rsidP="00AD6CD6"/>
        </w:tc>
        <w:tc>
          <w:tcPr>
            <w:tcW w:w="3021" w:type="dxa"/>
          </w:tcPr>
          <w:p w14:paraId="648DC568" w14:textId="77777777" w:rsidR="00626B29" w:rsidRDefault="00626B29" w:rsidP="00AD6CD6"/>
        </w:tc>
      </w:tr>
      <w:tr w:rsidR="00626B29" w14:paraId="314CDFAC" w14:textId="77777777" w:rsidTr="00626B29">
        <w:trPr>
          <w:jc w:val="center"/>
        </w:trPr>
        <w:tc>
          <w:tcPr>
            <w:tcW w:w="3020" w:type="dxa"/>
          </w:tcPr>
          <w:p w14:paraId="4B006864" w14:textId="4C29D1DF" w:rsidR="00626B29" w:rsidRDefault="00626B29" w:rsidP="00AD6CD6">
            <w:r>
              <w:t>Vendredi</w:t>
            </w:r>
          </w:p>
        </w:tc>
        <w:tc>
          <w:tcPr>
            <w:tcW w:w="3021" w:type="dxa"/>
          </w:tcPr>
          <w:p w14:paraId="69B1A91B" w14:textId="77777777" w:rsidR="00626B29" w:rsidRDefault="00626B29" w:rsidP="00AD6CD6"/>
        </w:tc>
        <w:tc>
          <w:tcPr>
            <w:tcW w:w="3021" w:type="dxa"/>
          </w:tcPr>
          <w:p w14:paraId="5FB15669" w14:textId="77777777" w:rsidR="00626B29" w:rsidRDefault="00626B29" w:rsidP="00AD6CD6"/>
        </w:tc>
      </w:tr>
      <w:tr w:rsidR="00626B29" w14:paraId="70DDE0DD" w14:textId="77777777" w:rsidTr="00626B29">
        <w:trPr>
          <w:jc w:val="center"/>
        </w:trPr>
        <w:tc>
          <w:tcPr>
            <w:tcW w:w="3020" w:type="dxa"/>
          </w:tcPr>
          <w:p w14:paraId="6D2DA80B" w14:textId="57DE7EA2" w:rsidR="00626B29" w:rsidRDefault="00626B29" w:rsidP="00AD6CD6">
            <w:r>
              <w:t>Samedi</w:t>
            </w:r>
          </w:p>
        </w:tc>
        <w:tc>
          <w:tcPr>
            <w:tcW w:w="3021" w:type="dxa"/>
          </w:tcPr>
          <w:p w14:paraId="0B9490AE" w14:textId="77777777" w:rsidR="00626B29" w:rsidRDefault="00626B29" w:rsidP="00AD6CD6"/>
        </w:tc>
        <w:tc>
          <w:tcPr>
            <w:tcW w:w="3021" w:type="dxa"/>
          </w:tcPr>
          <w:p w14:paraId="5D7F1F3A" w14:textId="77777777" w:rsidR="00626B29" w:rsidRDefault="00626B29" w:rsidP="00AD6CD6"/>
        </w:tc>
      </w:tr>
      <w:tr w:rsidR="00626B29" w14:paraId="081D6B2C" w14:textId="77777777" w:rsidTr="00626B29">
        <w:trPr>
          <w:jc w:val="center"/>
        </w:trPr>
        <w:tc>
          <w:tcPr>
            <w:tcW w:w="3020" w:type="dxa"/>
          </w:tcPr>
          <w:p w14:paraId="0B08749A" w14:textId="573D40EC" w:rsidR="00626B29" w:rsidRDefault="00626B29" w:rsidP="00AD6CD6">
            <w:r>
              <w:t>Dimanche</w:t>
            </w:r>
          </w:p>
        </w:tc>
        <w:tc>
          <w:tcPr>
            <w:tcW w:w="3021" w:type="dxa"/>
          </w:tcPr>
          <w:p w14:paraId="5E6DE43A" w14:textId="77777777" w:rsidR="00626B29" w:rsidRDefault="00626B29" w:rsidP="00AD6CD6"/>
        </w:tc>
        <w:tc>
          <w:tcPr>
            <w:tcW w:w="3021" w:type="dxa"/>
          </w:tcPr>
          <w:p w14:paraId="38D96C52" w14:textId="77777777" w:rsidR="00626B29" w:rsidRDefault="00626B29" w:rsidP="00AD6CD6"/>
        </w:tc>
      </w:tr>
    </w:tbl>
    <w:p w14:paraId="5B088FCB" w14:textId="7281573A" w:rsidR="00C2526E" w:rsidRDefault="00C2526E" w:rsidP="00AD6CD6"/>
    <w:p w14:paraId="59C2CE2D" w14:textId="77777777" w:rsidR="004C1F9E" w:rsidRDefault="004C1F9E" w:rsidP="00626B29">
      <w:pPr>
        <w:pStyle w:val="Titre1"/>
        <w:sectPr w:rsidR="004C1F9E" w:rsidSect="00B072B6">
          <w:pgSz w:w="11906" w:h="16838"/>
          <w:pgMar w:top="1843" w:right="1417" w:bottom="1417" w:left="1417" w:header="708" w:footer="708" w:gutter="0"/>
          <w:cols w:space="708"/>
          <w:docGrid w:linePitch="360"/>
        </w:sectPr>
      </w:pPr>
    </w:p>
    <w:p w14:paraId="66FC4F45" w14:textId="284AD464" w:rsidR="00C2526E" w:rsidRDefault="00626B29" w:rsidP="00626B29">
      <w:pPr>
        <w:pStyle w:val="Titre1"/>
      </w:pPr>
      <w:r>
        <w:lastRenderedPageBreak/>
        <w:t>Eléments d’identification des dommages</w:t>
      </w:r>
    </w:p>
    <w:p w14:paraId="37502DC5" w14:textId="15115D71" w:rsidR="00C2526E" w:rsidRPr="00626B29" w:rsidRDefault="00626B29" w:rsidP="00AD6CD6">
      <w:pPr>
        <w:rPr>
          <w:b/>
          <w:bCs/>
        </w:rPr>
      </w:pPr>
      <w:r w:rsidRPr="00626B29">
        <w:rPr>
          <w:b/>
          <w:bCs/>
        </w:rPr>
        <w:t>Accessibilité de l’entreprise</w:t>
      </w:r>
    </w:p>
    <w:p w14:paraId="563A7E8F" w14:textId="7530EB31" w:rsidR="00626B29" w:rsidRPr="007F7E69" w:rsidRDefault="00626B29" w:rsidP="00AD6CD6">
      <w:pPr>
        <w:rPr>
          <w:i/>
          <w:iCs/>
        </w:rPr>
      </w:pPr>
      <w:r w:rsidRPr="007F7E69">
        <w:rPr>
          <w:i/>
          <w:iCs/>
        </w:rPr>
        <w:t>(Décrire l’importance, indiquer la durée et préciser la période des restrictions d’accès aux locaux où s’exerce l’activité de l’entreprise) :</w:t>
      </w:r>
    </w:p>
    <w:p w14:paraId="7311B742" w14:textId="70BB9CA0" w:rsidR="00626B29" w:rsidRPr="007F7E69" w:rsidRDefault="00626B29" w:rsidP="00AD6CD6"/>
    <w:p w14:paraId="6874A0A1" w14:textId="5D434017" w:rsidR="00626B29" w:rsidRPr="007F7E69" w:rsidRDefault="00626B29" w:rsidP="00AD6CD6"/>
    <w:p w14:paraId="77FE9901" w14:textId="7D40B5B8" w:rsidR="00626B29" w:rsidRPr="007F7E69" w:rsidRDefault="00626B29" w:rsidP="00AD6CD6"/>
    <w:p w14:paraId="36884583" w14:textId="24DF7B33" w:rsidR="00626B29" w:rsidRPr="007F7E69" w:rsidRDefault="00626B29" w:rsidP="00AD6CD6"/>
    <w:p w14:paraId="2C860761" w14:textId="2CD5E264" w:rsidR="00626B29" w:rsidRPr="007F7E69" w:rsidRDefault="00626B29" w:rsidP="00AD6CD6"/>
    <w:p w14:paraId="245ADB1D" w14:textId="0AB98B57" w:rsidR="00626B29" w:rsidRPr="00D4478F" w:rsidRDefault="00D4478F" w:rsidP="00AD6CD6">
      <w:pPr>
        <w:rPr>
          <w:b/>
          <w:bCs/>
        </w:rPr>
      </w:pPr>
      <w:r w:rsidRPr="00D4478F">
        <w:rPr>
          <w:b/>
          <w:bCs/>
        </w:rPr>
        <w:t>Autres nuisances</w:t>
      </w:r>
    </w:p>
    <w:p w14:paraId="0B2347C6" w14:textId="51AC8BEB" w:rsidR="00D4478F" w:rsidRPr="007F7E69" w:rsidRDefault="00D4478F" w:rsidP="00D4478F">
      <w:pPr>
        <w:jc w:val="both"/>
        <w:rPr>
          <w:i/>
          <w:iCs/>
        </w:rPr>
      </w:pPr>
      <w:r w:rsidRPr="007F7E69">
        <w:rPr>
          <w:i/>
          <w:iCs/>
        </w:rPr>
        <w:t>(Décrire la nature et la durée des nuisances, autres que celles résultant des restrictions d’accès, ayant fait obstacle à la poursuite momentanée de l’exploitation ou ayant profondément affecté les conditions de l’exploitation) :</w:t>
      </w:r>
    </w:p>
    <w:p w14:paraId="27A6DD06" w14:textId="4779FF0E" w:rsidR="00D4478F" w:rsidRDefault="00D4478F" w:rsidP="00AD6CD6"/>
    <w:p w14:paraId="2E3A87B1" w14:textId="63809A2C" w:rsidR="00D4478F" w:rsidRDefault="00D4478F" w:rsidP="00AD6CD6"/>
    <w:p w14:paraId="57A78816" w14:textId="511CA8BB" w:rsidR="00D4478F" w:rsidRDefault="00D4478F" w:rsidP="00AD6CD6"/>
    <w:p w14:paraId="5381E79F" w14:textId="399FA8DC" w:rsidR="00D4478F" w:rsidRDefault="00D4478F" w:rsidP="00AD6CD6"/>
    <w:p w14:paraId="3D1DE18E" w14:textId="10D67720" w:rsidR="00D4478F" w:rsidRPr="00D4478F" w:rsidRDefault="00D4478F" w:rsidP="00AD6CD6">
      <w:pPr>
        <w:rPr>
          <w:b/>
          <w:bCs/>
        </w:rPr>
      </w:pPr>
      <w:r w:rsidRPr="00D4478F">
        <w:rPr>
          <w:b/>
          <w:bCs/>
        </w:rPr>
        <w:t>Mesures prises à raison des difficultés :</w:t>
      </w:r>
    </w:p>
    <w:p w14:paraId="0EA4CE09" w14:textId="68AA4D1C" w:rsidR="00D4478F" w:rsidRDefault="00D4478F" w:rsidP="00D4478F">
      <w:pPr>
        <w:pStyle w:val="Paragraphedeliste"/>
        <w:numPr>
          <w:ilvl w:val="0"/>
          <w:numId w:val="3"/>
        </w:numPr>
      </w:pPr>
      <w:r>
        <w:t>Gestion des ressources humaines (si l’entreprise emploie des salariés, préciser si ceux-ci ont été placés en situation de chômage technique ou s’ils ont été invités à prendre leurs congés annuels durant la période de faible activité de l’entreprise) :</w:t>
      </w:r>
    </w:p>
    <w:p w14:paraId="685D2CCC" w14:textId="29DAF199" w:rsidR="00D4478F" w:rsidRDefault="00D4478F" w:rsidP="00D4478F"/>
    <w:p w14:paraId="4F7341C3" w14:textId="13AEC51D" w:rsidR="00D4478F" w:rsidRDefault="00D4478F" w:rsidP="00D4478F"/>
    <w:p w14:paraId="32CC92E6" w14:textId="6D2C3F38" w:rsidR="00D4478F" w:rsidRDefault="00D4478F" w:rsidP="00D4478F"/>
    <w:p w14:paraId="558233FD" w14:textId="7F11596E" w:rsidR="00D4478F" w:rsidRDefault="00D4478F" w:rsidP="00D4478F"/>
    <w:p w14:paraId="57A0E013" w14:textId="77777777" w:rsidR="00D4478F" w:rsidRDefault="00D4478F" w:rsidP="00D4478F"/>
    <w:p w14:paraId="3B04A1DD" w14:textId="2C3EFF22" w:rsidR="00D4478F" w:rsidRDefault="00D4478F" w:rsidP="00D4478F">
      <w:pPr>
        <w:pStyle w:val="Paragraphedeliste"/>
        <w:numPr>
          <w:ilvl w:val="0"/>
          <w:numId w:val="3"/>
        </w:numPr>
        <w:jc w:val="both"/>
      </w:pPr>
      <w:r>
        <w:t>Autres mesures (investissement réalisé en matière de communication, de publicité, modification des rythmes de livraison, modifications d’horaires, déplacement des fermetures annuelles pour congés, etc.) :</w:t>
      </w:r>
    </w:p>
    <w:p w14:paraId="07CE86A9" w14:textId="10F2CC12" w:rsidR="00D4478F" w:rsidRDefault="00D4478F" w:rsidP="00D4478F">
      <w:pPr>
        <w:jc w:val="both"/>
      </w:pPr>
    </w:p>
    <w:p w14:paraId="4D8B7E58" w14:textId="77777777" w:rsidR="00D4478F" w:rsidRDefault="00D4478F" w:rsidP="00D4478F">
      <w:pPr>
        <w:jc w:val="both"/>
      </w:pPr>
    </w:p>
    <w:p w14:paraId="0055A25D" w14:textId="7B7ACB75" w:rsidR="00626B29" w:rsidRDefault="00626B29" w:rsidP="00AD6CD6"/>
    <w:p w14:paraId="30DC5160" w14:textId="0F2A8BBF" w:rsidR="00D4478F" w:rsidRDefault="00D4478F" w:rsidP="00AD6CD6"/>
    <w:p w14:paraId="6E3FD6E1" w14:textId="2223744B" w:rsidR="00D4478F" w:rsidRDefault="00D4478F" w:rsidP="00AD6CD6"/>
    <w:p w14:paraId="45313325" w14:textId="61CF71F0" w:rsidR="00D4478F" w:rsidRDefault="00D4478F" w:rsidP="00D4478F">
      <w:pPr>
        <w:pStyle w:val="Titre1"/>
      </w:pPr>
      <w:r>
        <w:t>Description et évaluation des préjudices par le demandeur</w:t>
      </w:r>
      <w:r>
        <w:rPr>
          <w:rFonts w:ascii="Calibri" w:hAnsi="Calibri" w:cs="Calibri"/>
        </w:rPr>
        <w:t> </w:t>
      </w:r>
      <w:r>
        <w:t>:</w:t>
      </w:r>
    </w:p>
    <w:p w14:paraId="75A1E122" w14:textId="344B37F8" w:rsidR="00C2526E" w:rsidRPr="00D4478F" w:rsidRDefault="00D4478F" w:rsidP="00AD6CD6">
      <w:pPr>
        <w:rPr>
          <w:b/>
          <w:bCs/>
        </w:rPr>
      </w:pPr>
      <w:r w:rsidRPr="00D4478F">
        <w:rPr>
          <w:b/>
          <w:bCs/>
        </w:rPr>
        <w:t>Evaluation financière des préjudices et calcul de l’indemnité :</w:t>
      </w:r>
    </w:p>
    <w:tbl>
      <w:tblPr>
        <w:tblStyle w:val="Grilledutableau"/>
        <w:tblW w:w="0" w:type="auto"/>
        <w:jc w:val="center"/>
        <w:tblLook w:val="04A0" w:firstRow="1" w:lastRow="0" w:firstColumn="1" w:lastColumn="0" w:noHBand="0" w:noVBand="1"/>
      </w:tblPr>
      <w:tblGrid>
        <w:gridCol w:w="4531"/>
        <w:gridCol w:w="4531"/>
      </w:tblGrid>
      <w:tr w:rsidR="00D4478F" w14:paraId="20111082" w14:textId="77777777" w:rsidTr="00D4478F">
        <w:trPr>
          <w:trHeight w:val="926"/>
          <w:jc w:val="center"/>
        </w:trPr>
        <w:tc>
          <w:tcPr>
            <w:tcW w:w="4531" w:type="dxa"/>
            <w:vAlign w:val="center"/>
          </w:tcPr>
          <w:p w14:paraId="26AE8847" w14:textId="5EBF08F5" w:rsidR="00D4478F" w:rsidRDefault="00D4478F" w:rsidP="00AD6CD6">
            <w:r>
              <w:t>Manque à gagner dû aux travaux / Baisse d’activité à la suite des travaux</w:t>
            </w:r>
          </w:p>
        </w:tc>
        <w:tc>
          <w:tcPr>
            <w:tcW w:w="4531" w:type="dxa"/>
            <w:vAlign w:val="center"/>
          </w:tcPr>
          <w:p w14:paraId="10AEE197" w14:textId="77777777" w:rsidR="00D4478F" w:rsidRDefault="00D4478F" w:rsidP="00AD6CD6"/>
        </w:tc>
      </w:tr>
      <w:tr w:rsidR="00D4478F" w14:paraId="6CD48807" w14:textId="77777777" w:rsidTr="00D4478F">
        <w:trPr>
          <w:trHeight w:val="981"/>
          <w:jc w:val="center"/>
        </w:trPr>
        <w:tc>
          <w:tcPr>
            <w:tcW w:w="4531" w:type="dxa"/>
            <w:vAlign w:val="center"/>
          </w:tcPr>
          <w:p w14:paraId="49B31CF9" w14:textId="61C7759F" w:rsidR="00D4478F" w:rsidRDefault="00D4478F" w:rsidP="00D4478F">
            <w:r>
              <w:t>Moyens mis en œuvre ou prestation complémentaire à l’effet de réduire les nuisances des travaux</w:t>
            </w:r>
          </w:p>
        </w:tc>
        <w:tc>
          <w:tcPr>
            <w:tcW w:w="4531" w:type="dxa"/>
            <w:vAlign w:val="center"/>
          </w:tcPr>
          <w:p w14:paraId="776B5CD0" w14:textId="77777777" w:rsidR="00D4478F" w:rsidRDefault="00D4478F" w:rsidP="00AD6CD6"/>
        </w:tc>
      </w:tr>
      <w:tr w:rsidR="00D4478F" w14:paraId="0D20D19D" w14:textId="77777777" w:rsidTr="00D4478F">
        <w:trPr>
          <w:trHeight w:val="712"/>
          <w:jc w:val="center"/>
        </w:trPr>
        <w:tc>
          <w:tcPr>
            <w:tcW w:w="4531" w:type="dxa"/>
            <w:vAlign w:val="center"/>
          </w:tcPr>
          <w:p w14:paraId="3073671C" w14:textId="2DB61EED" w:rsidR="00D4478F" w:rsidRDefault="00D4478F" w:rsidP="00AD6CD6">
            <w:r>
              <w:t>Total</w:t>
            </w:r>
          </w:p>
        </w:tc>
        <w:tc>
          <w:tcPr>
            <w:tcW w:w="4531" w:type="dxa"/>
            <w:vAlign w:val="center"/>
          </w:tcPr>
          <w:p w14:paraId="56476CAB" w14:textId="77777777" w:rsidR="00D4478F" w:rsidRDefault="00D4478F" w:rsidP="00AD6CD6"/>
        </w:tc>
      </w:tr>
    </w:tbl>
    <w:p w14:paraId="44AEE5C2" w14:textId="77777777" w:rsidR="00D4478F" w:rsidRDefault="00D4478F" w:rsidP="00AD6CD6"/>
    <w:p w14:paraId="24B372A0" w14:textId="1B73952D" w:rsidR="00D4478F" w:rsidRPr="004C1F9E" w:rsidRDefault="00D4478F" w:rsidP="004C1F9E">
      <w:pPr>
        <w:jc w:val="both"/>
        <w:rPr>
          <w:b/>
          <w:bCs/>
        </w:rPr>
      </w:pPr>
      <w:r w:rsidRPr="004C1F9E">
        <w:rPr>
          <w:b/>
          <w:bCs/>
        </w:rPr>
        <w:t>Remarques complémentaires utiles à l’instruction du dossier (éventuelles photos descriptives datées sur la situation du point de vente) :</w:t>
      </w:r>
    </w:p>
    <w:p w14:paraId="45978512" w14:textId="60D8E17F" w:rsidR="00D4478F" w:rsidRDefault="00D4478F" w:rsidP="00AD6CD6"/>
    <w:p w14:paraId="7B4FBCCB" w14:textId="3D0ABB05" w:rsidR="00D4478F" w:rsidRDefault="00D4478F" w:rsidP="00AD6CD6"/>
    <w:p w14:paraId="3DA92A5A" w14:textId="77777777" w:rsidR="004C1F9E" w:rsidRDefault="004C1F9E" w:rsidP="00D4478F">
      <w:pPr>
        <w:pStyle w:val="Titre1"/>
        <w:sectPr w:rsidR="004C1F9E" w:rsidSect="00B072B6">
          <w:pgSz w:w="11906" w:h="16838"/>
          <w:pgMar w:top="1843" w:right="1417" w:bottom="1417" w:left="1417" w:header="708" w:footer="708" w:gutter="0"/>
          <w:cols w:space="708"/>
          <w:docGrid w:linePitch="360"/>
        </w:sectPr>
      </w:pPr>
    </w:p>
    <w:p w14:paraId="5FB591A5" w14:textId="055F8CCC" w:rsidR="00D4478F" w:rsidRDefault="00D4478F" w:rsidP="00D4478F">
      <w:pPr>
        <w:pStyle w:val="Titre1"/>
      </w:pPr>
      <w:r>
        <w:lastRenderedPageBreak/>
        <w:t>Pièces à joindre au dossier</w:t>
      </w:r>
      <w:r>
        <w:rPr>
          <w:rFonts w:ascii="Calibri" w:hAnsi="Calibri" w:cs="Calibri"/>
        </w:rPr>
        <w:t> </w:t>
      </w:r>
      <w:r>
        <w:t>:</w:t>
      </w:r>
    </w:p>
    <w:p w14:paraId="50E91078" w14:textId="29F02A7F" w:rsidR="00D4478F" w:rsidRPr="004C1F9E" w:rsidRDefault="00D4478F" w:rsidP="00D4478F">
      <w:pPr>
        <w:rPr>
          <w:b/>
          <w:bCs/>
        </w:rPr>
      </w:pPr>
      <w:r w:rsidRPr="004C1F9E">
        <w:rPr>
          <w:b/>
          <w:bCs/>
        </w:rPr>
        <w:t>Liste des pièces obligatoires :</w:t>
      </w:r>
    </w:p>
    <w:p w14:paraId="7D9B021B" w14:textId="0E14DBFF" w:rsidR="00D4478F" w:rsidRDefault="00D4478F" w:rsidP="00D4478F">
      <w:r>
        <w:sym w:font="Wingdings" w:char="F0A8"/>
      </w:r>
      <w:r>
        <w:t xml:space="preserve"> Extrait K-Bis ou immatriculation ;</w:t>
      </w:r>
    </w:p>
    <w:p w14:paraId="2A604B9A" w14:textId="0FD11580" w:rsidR="00D4478F" w:rsidRDefault="004C1F9E" w:rsidP="00D4478F">
      <w:r>
        <w:sym w:font="Wingdings" w:char="F0A8"/>
      </w:r>
      <w:r w:rsidR="00D4478F">
        <w:t xml:space="preserve"> Déclaration fiscale sur les 3 dernières années ;</w:t>
      </w:r>
    </w:p>
    <w:p w14:paraId="575F9BE1" w14:textId="042B5CC9" w:rsidR="00D4478F" w:rsidRDefault="004C1F9E" w:rsidP="004C1F9E">
      <w:pPr>
        <w:spacing w:after="0" w:line="240" w:lineRule="auto"/>
        <w:jc w:val="both"/>
        <w:rPr>
          <w:rFonts w:ascii="Calibri" w:eastAsia="Times New Roman" w:hAnsi="Calibri" w:cs="Calibri"/>
        </w:rPr>
      </w:pPr>
      <w:r>
        <w:sym w:font="Wingdings" w:char="F0A8"/>
      </w:r>
      <w:r>
        <w:t xml:space="preserve"> Une</w:t>
      </w:r>
      <w:r w:rsidR="00D4478F" w:rsidRPr="00D93BE0">
        <w:rPr>
          <w:rFonts w:ascii="Calibri" w:eastAsia="Times New Roman" w:hAnsi="Calibri" w:cs="Calibri"/>
        </w:rPr>
        <w:t xml:space="preserve"> attestation sur l’honneur que les déclarations fiscales produites ne concernent que la seule activité affectée par les travaux (à établir sur feuille libre) ;</w:t>
      </w:r>
    </w:p>
    <w:p w14:paraId="11175E3B" w14:textId="77777777" w:rsidR="004C1F9E" w:rsidRPr="00D93BE0" w:rsidRDefault="004C1F9E" w:rsidP="004C1F9E">
      <w:pPr>
        <w:spacing w:after="0" w:line="240" w:lineRule="auto"/>
        <w:jc w:val="both"/>
        <w:rPr>
          <w:rFonts w:ascii="Calibri" w:eastAsia="Times New Roman" w:hAnsi="Calibri" w:cs="Calibri"/>
        </w:rPr>
      </w:pPr>
    </w:p>
    <w:p w14:paraId="09EBED9E" w14:textId="78E12699" w:rsidR="00D4478F" w:rsidRDefault="004C1F9E" w:rsidP="004C1F9E">
      <w:pPr>
        <w:spacing w:after="0" w:line="240" w:lineRule="auto"/>
        <w:jc w:val="both"/>
        <w:rPr>
          <w:rFonts w:ascii="Calibri" w:eastAsia="Times New Roman" w:hAnsi="Calibri" w:cs="Calibri"/>
        </w:rPr>
      </w:pPr>
      <w:r>
        <w:sym w:font="Wingdings" w:char="F0A8"/>
      </w:r>
      <w:r>
        <w:t xml:space="preserve"> Un</w:t>
      </w:r>
      <w:r w:rsidR="00D4478F" w:rsidRPr="00D93BE0">
        <w:rPr>
          <w:rFonts w:ascii="Calibri" w:eastAsia="Times New Roman" w:hAnsi="Calibri" w:cs="Calibri"/>
        </w:rPr>
        <w:t xml:space="preserve"> état comptable daté, arrêté à la date la plus proche de celle du dépôt du dossier et faisant apparaître le rythme mensuel d’activité, certifié par un expert-comptable ;</w:t>
      </w:r>
    </w:p>
    <w:p w14:paraId="56913AC5" w14:textId="77777777" w:rsidR="004C1F9E" w:rsidRPr="00D93BE0" w:rsidRDefault="004C1F9E" w:rsidP="004C1F9E">
      <w:pPr>
        <w:spacing w:after="0" w:line="240" w:lineRule="auto"/>
        <w:jc w:val="both"/>
        <w:rPr>
          <w:rFonts w:ascii="Calibri" w:eastAsia="Times New Roman" w:hAnsi="Calibri" w:cs="Calibri"/>
        </w:rPr>
      </w:pPr>
    </w:p>
    <w:p w14:paraId="3B0788EF" w14:textId="687A740F" w:rsidR="00D4478F" w:rsidRDefault="004C1F9E" w:rsidP="004C1F9E">
      <w:pPr>
        <w:spacing w:after="0" w:line="240" w:lineRule="auto"/>
        <w:jc w:val="both"/>
        <w:rPr>
          <w:rFonts w:ascii="Calibri" w:eastAsia="Times New Roman" w:hAnsi="Calibri" w:cs="Calibri"/>
        </w:rPr>
      </w:pPr>
      <w:r>
        <w:sym w:font="Wingdings" w:char="F0A8"/>
      </w:r>
      <w:r>
        <w:t xml:space="preserve"> L</w:t>
      </w:r>
      <w:r w:rsidR="00D4478F" w:rsidRPr="00D93BE0">
        <w:rPr>
          <w:rFonts w:ascii="Calibri" w:eastAsia="Times New Roman" w:hAnsi="Calibri" w:cs="Calibri"/>
        </w:rPr>
        <w:t>e montant d’indemnisation demandé, accompagné de tous les justificatifs pertinents ;</w:t>
      </w:r>
    </w:p>
    <w:p w14:paraId="3CC34EF9" w14:textId="2BB97309" w:rsidR="004C1F9E" w:rsidRDefault="004C1F9E" w:rsidP="004C1F9E">
      <w:pPr>
        <w:spacing w:after="0" w:line="240" w:lineRule="auto"/>
        <w:jc w:val="both"/>
        <w:rPr>
          <w:rFonts w:ascii="Calibri" w:eastAsia="Times New Roman" w:hAnsi="Calibri" w:cs="Calibri"/>
        </w:rPr>
      </w:pPr>
    </w:p>
    <w:p w14:paraId="2B1D1E0E" w14:textId="47517454" w:rsidR="00D4478F" w:rsidRDefault="004C1F9E" w:rsidP="004C1F9E">
      <w:pPr>
        <w:spacing w:after="0" w:line="240" w:lineRule="auto"/>
        <w:jc w:val="both"/>
        <w:rPr>
          <w:rFonts w:ascii="Calibri" w:eastAsia="Times New Roman" w:hAnsi="Calibri" w:cs="Calibri"/>
        </w:rPr>
      </w:pPr>
      <w:r>
        <w:sym w:font="Wingdings" w:char="F0A8"/>
      </w:r>
      <w:r>
        <w:t xml:space="preserve"> L</w:t>
      </w:r>
      <w:r w:rsidR="00D4478F" w:rsidRPr="00D93BE0">
        <w:rPr>
          <w:rFonts w:ascii="Calibri" w:eastAsia="Times New Roman" w:hAnsi="Calibri" w:cs="Calibri"/>
        </w:rPr>
        <w:t>a copie des bilans et des comptes de résultats des trois dernières années ;</w:t>
      </w:r>
    </w:p>
    <w:p w14:paraId="1AE89841" w14:textId="77777777" w:rsidR="004C1F9E" w:rsidRPr="00D93BE0" w:rsidRDefault="004C1F9E" w:rsidP="004C1F9E">
      <w:pPr>
        <w:spacing w:after="0" w:line="240" w:lineRule="auto"/>
        <w:jc w:val="both"/>
        <w:rPr>
          <w:rFonts w:ascii="Calibri" w:eastAsia="Times New Roman" w:hAnsi="Calibri" w:cs="Calibri"/>
        </w:rPr>
      </w:pPr>
    </w:p>
    <w:p w14:paraId="1716C1C6" w14:textId="2C21FEAB" w:rsidR="00D4478F" w:rsidRDefault="004C1F9E" w:rsidP="004C1F9E">
      <w:pPr>
        <w:spacing w:after="0" w:line="240" w:lineRule="auto"/>
        <w:jc w:val="both"/>
        <w:rPr>
          <w:rFonts w:ascii="Calibri" w:eastAsia="Times New Roman" w:hAnsi="Calibri" w:cs="Calibri"/>
        </w:rPr>
      </w:pPr>
      <w:r>
        <w:sym w:font="Wingdings" w:char="F0A8"/>
      </w:r>
      <w:r>
        <w:t xml:space="preserve"> L</w:t>
      </w:r>
      <w:r w:rsidR="00D4478F" w:rsidRPr="00D93BE0">
        <w:rPr>
          <w:rFonts w:ascii="Calibri" w:eastAsia="Times New Roman" w:hAnsi="Calibri" w:cs="Calibri"/>
        </w:rPr>
        <w:t>e détail mensuel de l’évolution du chiffre d’affaires sur les trois années précédant le chantier ;</w:t>
      </w:r>
    </w:p>
    <w:p w14:paraId="2F33B971" w14:textId="77777777" w:rsidR="004C1F9E" w:rsidRPr="00D93BE0" w:rsidRDefault="004C1F9E" w:rsidP="004C1F9E">
      <w:pPr>
        <w:spacing w:after="0" w:line="240" w:lineRule="auto"/>
        <w:jc w:val="both"/>
        <w:rPr>
          <w:rFonts w:ascii="Calibri" w:eastAsia="Times New Roman" w:hAnsi="Calibri" w:cs="Calibri"/>
        </w:rPr>
      </w:pPr>
    </w:p>
    <w:p w14:paraId="5F1495BB" w14:textId="423D6AAB" w:rsidR="00D4478F" w:rsidRDefault="004C1F9E" w:rsidP="004C1F9E">
      <w:pPr>
        <w:spacing w:after="0" w:line="240" w:lineRule="auto"/>
        <w:jc w:val="both"/>
        <w:rPr>
          <w:rFonts w:ascii="Calibri" w:eastAsia="Times New Roman" w:hAnsi="Calibri" w:cs="Calibri"/>
        </w:rPr>
      </w:pPr>
      <w:r>
        <w:sym w:font="Wingdings" w:char="F0A8"/>
      </w:r>
      <w:r>
        <w:t xml:space="preserve"> L</w:t>
      </w:r>
      <w:r w:rsidR="00D4478F" w:rsidRPr="00D93BE0">
        <w:rPr>
          <w:rFonts w:ascii="Calibri" w:eastAsia="Times New Roman" w:hAnsi="Calibri" w:cs="Calibri"/>
        </w:rPr>
        <w:t>a déclaration de T</w:t>
      </w:r>
      <w:bookmarkStart w:id="0" w:name="_GoBack"/>
      <w:bookmarkEnd w:id="0"/>
      <w:r w:rsidR="00D4478F" w:rsidRPr="00D93BE0">
        <w:rPr>
          <w:rFonts w:ascii="Calibri" w:eastAsia="Times New Roman" w:hAnsi="Calibri" w:cs="Calibri"/>
        </w:rPr>
        <w:t>VA mensuelle ;</w:t>
      </w:r>
    </w:p>
    <w:p w14:paraId="4931FA3D" w14:textId="77777777" w:rsidR="004C1F9E" w:rsidRPr="00D93BE0" w:rsidRDefault="004C1F9E" w:rsidP="004C1F9E">
      <w:pPr>
        <w:spacing w:after="0" w:line="240" w:lineRule="auto"/>
        <w:jc w:val="both"/>
        <w:rPr>
          <w:rFonts w:ascii="Calibri" w:eastAsia="Times New Roman" w:hAnsi="Calibri" w:cs="Calibri"/>
        </w:rPr>
      </w:pPr>
    </w:p>
    <w:p w14:paraId="33C107BE" w14:textId="6FCFA30B" w:rsidR="00D4478F" w:rsidRPr="00D93BE0" w:rsidRDefault="004C1F9E" w:rsidP="004C1F9E">
      <w:pPr>
        <w:spacing w:after="0" w:line="240" w:lineRule="auto"/>
        <w:jc w:val="both"/>
        <w:rPr>
          <w:rFonts w:ascii="Calibri" w:eastAsia="Times New Roman" w:hAnsi="Calibri" w:cs="Calibri"/>
        </w:rPr>
      </w:pPr>
      <w:r>
        <w:sym w:font="Wingdings" w:char="F0A8"/>
      </w:r>
      <w:r>
        <w:t xml:space="preserve"> U</w:t>
      </w:r>
      <w:r w:rsidR="00D4478F" w:rsidRPr="00D93BE0">
        <w:rPr>
          <w:rFonts w:ascii="Calibri" w:eastAsia="Times New Roman" w:hAnsi="Calibri" w:cs="Calibri"/>
        </w:rPr>
        <w:t>n RIB ;</w:t>
      </w:r>
    </w:p>
    <w:p w14:paraId="4E5D3FCA" w14:textId="77777777" w:rsidR="004C1F9E" w:rsidRDefault="004C1F9E" w:rsidP="004C1F9E">
      <w:pPr>
        <w:spacing w:after="0" w:line="240" w:lineRule="auto"/>
        <w:jc w:val="both"/>
        <w:rPr>
          <w:rFonts w:ascii="Calibri" w:eastAsia="Times New Roman" w:hAnsi="Calibri" w:cs="Calibri"/>
          <w:b/>
        </w:rPr>
      </w:pPr>
    </w:p>
    <w:p w14:paraId="0F52D194" w14:textId="4F325497" w:rsidR="00D4478F" w:rsidRDefault="004C1F9E" w:rsidP="004C1F9E">
      <w:pPr>
        <w:spacing w:after="0" w:line="240" w:lineRule="auto"/>
        <w:jc w:val="both"/>
        <w:rPr>
          <w:rFonts w:ascii="Calibri" w:eastAsia="Times New Roman" w:hAnsi="Calibri" w:cs="Calibri"/>
        </w:rPr>
      </w:pPr>
      <w:r>
        <w:sym w:font="Wingdings" w:char="F0A8"/>
      </w:r>
      <w:r>
        <w:t xml:space="preserve"> </w:t>
      </w:r>
      <w:r w:rsidRPr="004C1F9E">
        <w:rPr>
          <w:b/>
          <w:bCs/>
        </w:rPr>
        <w:t>E</w:t>
      </w:r>
      <w:r w:rsidR="00D4478F" w:rsidRPr="004C1F9E">
        <w:rPr>
          <w:rFonts w:ascii="Calibri" w:eastAsia="Times New Roman" w:hAnsi="Calibri" w:cs="Calibri"/>
          <w:b/>
          <w:bCs/>
        </w:rPr>
        <w:t>n</w:t>
      </w:r>
      <w:r w:rsidR="00D4478F" w:rsidRPr="00D93BE0">
        <w:rPr>
          <w:rFonts w:ascii="Calibri" w:eastAsia="Times New Roman" w:hAnsi="Calibri" w:cs="Calibri"/>
          <w:b/>
        </w:rPr>
        <w:t xml:space="preserve"> cas de pluralité de lieux d’exploitation</w:t>
      </w:r>
      <w:r w:rsidR="00D4478F" w:rsidRPr="00D93BE0">
        <w:rPr>
          <w:rFonts w:ascii="Calibri" w:eastAsia="Times New Roman" w:hAnsi="Calibri" w:cs="Calibri"/>
        </w:rPr>
        <w:t>, une présentation d’un extrait de la comptabilité analytique retraçant la ventilation des chiffres d’affaires, des masses salariales et des autres charges, ou la ventilation du chiffre d’affaires des différentes activités, pour chacun des sièges d’activité sur les trois derniers exercices ;</w:t>
      </w:r>
    </w:p>
    <w:p w14:paraId="58E3FBEC" w14:textId="77777777" w:rsidR="004C1F9E" w:rsidRPr="00D93BE0" w:rsidRDefault="004C1F9E" w:rsidP="004C1F9E">
      <w:pPr>
        <w:spacing w:after="0" w:line="240" w:lineRule="auto"/>
        <w:jc w:val="both"/>
        <w:rPr>
          <w:rFonts w:ascii="Calibri" w:eastAsia="Times New Roman" w:hAnsi="Calibri" w:cs="Calibri"/>
        </w:rPr>
      </w:pPr>
    </w:p>
    <w:p w14:paraId="773ECE2A" w14:textId="6FADCC67" w:rsidR="00D4478F" w:rsidRDefault="004C1F9E" w:rsidP="004C1F9E">
      <w:pPr>
        <w:spacing w:after="0" w:line="240" w:lineRule="auto"/>
        <w:jc w:val="both"/>
        <w:rPr>
          <w:rFonts w:ascii="Calibri" w:eastAsia="Times New Roman" w:hAnsi="Calibri" w:cs="Calibri"/>
        </w:rPr>
      </w:pPr>
      <w:r>
        <w:sym w:font="Wingdings" w:char="F0A8"/>
      </w:r>
      <w:r>
        <w:t xml:space="preserve"> </w:t>
      </w:r>
      <w:r w:rsidRPr="004C1F9E">
        <w:rPr>
          <w:b/>
          <w:bCs/>
        </w:rPr>
        <w:t>E</w:t>
      </w:r>
      <w:r w:rsidR="00D4478F" w:rsidRPr="00D93BE0">
        <w:rPr>
          <w:rFonts w:ascii="Calibri" w:eastAsia="Times New Roman" w:hAnsi="Calibri" w:cs="Calibri"/>
          <w:b/>
        </w:rPr>
        <w:t>n cas de pluralité de secteurs d’activités</w:t>
      </w:r>
      <w:r w:rsidR="00D4478F" w:rsidRPr="00D93BE0">
        <w:rPr>
          <w:rFonts w:ascii="Calibri" w:eastAsia="Times New Roman" w:hAnsi="Calibri" w:cs="Calibri"/>
        </w:rPr>
        <w:t xml:space="preserve"> (par exemple hôtellerie, restauration, jeu), une présentation de la ventilation du chiffre d’affaires hors taxes ;</w:t>
      </w:r>
    </w:p>
    <w:p w14:paraId="798781A7" w14:textId="77777777" w:rsidR="004C1F9E" w:rsidRPr="00D93BE0" w:rsidRDefault="004C1F9E" w:rsidP="004C1F9E">
      <w:pPr>
        <w:spacing w:after="0" w:line="240" w:lineRule="auto"/>
        <w:jc w:val="both"/>
        <w:rPr>
          <w:rFonts w:ascii="Calibri" w:eastAsia="Times New Roman" w:hAnsi="Calibri" w:cs="Calibri"/>
        </w:rPr>
      </w:pPr>
    </w:p>
    <w:p w14:paraId="3F781253" w14:textId="22E03797" w:rsidR="00D4478F" w:rsidRDefault="004C1F9E" w:rsidP="004C1F9E">
      <w:pPr>
        <w:spacing w:after="0" w:line="240" w:lineRule="auto"/>
        <w:jc w:val="both"/>
        <w:rPr>
          <w:rFonts w:ascii="Calibri" w:eastAsia="Times New Roman" w:hAnsi="Calibri" w:cs="Calibri"/>
        </w:rPr>
      </w:pPr>
      <w:r>
        <w:sym w:font="Wingdings" w:char="F0A8"/>
      </w:r>
      <w:r>
        <w:t xml:space="preserve"> D</w:t>
      </w:r>
      <w:r w:rsidR="00D4478F" w:rsidRPr="00D93BE0">
        <w:rPr>
          <w:rFonts w:ascii="Calibri" w:eastAsia="Times New Roman" w:hAnsi="Calibri" w:cs="Calibri"/>
          <w:b/>
        </w:rPr>
        <w:t>ans l’hypothèse où l’établissement occupe, ou a occupé le domaine publi</w:t>
      </w:r>
      <w:r w:rsidR="00D4478F" w:rsidRPr="00D93BE0">
        <w:rPr>
          <w:rFonts w:ascii="Calibri" w:eastAsia="Times New Roman" w:hAnsi="Calibri" w:cs="Calibri"/>
        </w:rPr>
        <w:t>c (terrasse, étal, etc.), l’autorisation d’occupation de ce domaine public.</w:t>
      </w:r>
    </w:p>
    <w:p w14:paraId="0EC1636A" w14:textId="77777777" w:rsidR="004C1F9E" w:rsidRPr="00D93BE0" w:rsidRDefault="004C1F9E" w:rsidP="004C1F9E">
      <w:pPr>
        <w:spacing w:after="0" w:line="240" w:lineRule="auto"/>
        <w:jc w:val="both"/>
        <w:rPr>
          <w:rFonts w:ascii="Calibri" w:eastAsia="Times New Roman" w:hAnsi="Calibri" w:cs="Calibri"/>
        </w:rPr>
      </w:pPr>
    </w:p>
    <w:p w14:paraId="2C46D4CC" w14:textId="5609F42A" w:rsidR="00D4478F" w:rsidRPr="004C1F9E" w:rsidRDefault="00D4478F" w:rsidP="00D4478F">
      <w:pPr>
        <w:rPr>
          <w:b/>
          <w:bCs/>
        </w:rPr>
      </w:pPr>
      <w:r w:rsidRPr="004C1F9E">
        <w:rPr>
          <w:b/>
          <w:bCs/>
        </w:rPr>
        <w:t>Liste des pièces facultatives :</w:t>
      </w:r>
    </w:p>
    <w:p w14:paraId="22B51496" w14:textId="18D7AC57" w:rsidR="00D4478F" w:rsidRDefault="004C1F9E" w:rsidP="004C1F9E">
      <w:pPr>
        <w:jc w:val="both"/>
      </w:pPr>
      <w:r>
        <w:t>Vous pouvez ajouter toute pièce nécessaire à justifier de conditions particulières d’exploitation, et de manière générale, toutes les pièces de nature à établir des préjudices subis du fait des travaux et le bien-fondé de la demande d’indemnisation.</w:t>
      </w:r>
    </w:p>
    <w:p w14:paraId="6F9A83A8" w14:textId="10402FE8" w:rsidR="00D4478F" w:rsidRDefault="004C1F9E" w:rsidP="00AD6CD6">
      <w:r>
        <w:t>Fait à……………………………………………………………………………</w:t>
      </w:r>
      <w:proofErr w:type="gramStart"/>
      <w:r>
        <w:t>…….</w:t>
      </w:r>
      <w:proofErr w:type="gramEnd"/>
      <w:r>
        <w:t>, le …………………………………………..</w:t>
      </w:r>
    </w:p>
    <w:p w14:paraId="6CC78CF9" w14:textId="151C9A7E" w:rsidR="004C1F9E" w:rsidRDefault="004C1F9E" w:rsidP="004C1F9E">
      <w:pPr>
        <w:pBdr>
          <w:top w:val="single" w:sz="4" w:space="1" w:color="auto"/>
          <w:left w:val="single" w:sz="4" w:space="4" w:color="auto"/>
          <w:bottom w:val="single" w:sz="4" w:space="1" w:color="auto"/>
          <w:right w:val="single" w:sz="4" w:space="4" w:color="auto"/>
        </w:pBdr>
      </w:pPr>
      <w:r>
        <w:t>Identité et qualité du signataire, signature et cachet :</w:t>
      </w:r>
    </w:p>
    <w:p w14:paraId="1A1FAADB" w14:textId="4BEA434A" w:rsidR="004C1F9E" w:rsidRDefault="004C1F9E" w:rsidP="004C1F9E">
      <w:pPr>
        <w:pBdr>
          <w:top w:val="single" w:sz="4" w:space="1" w:color="auto"/>
          <w:left w:val="single" w:sz="4" w:space="4" w:color="auto"/>
          <w:bottom w:val="single" w:sz="4" w:space="1" w:color="auto"/>
          <w:right w:val="single" w:sz="4" w:space="4" w:color="auto"/>
        </w:pBdr>
      </w:pPr>
    </w:p>
    <w:p w14:paraId="75243C68" w14:textId="0A2E4969" w:rsidR="004C1F9E" w:rsidRDefault="004C1F9E" w:rsidP="004C1F9E">
      <w:pPr>
        <w:pBdr>
          <w:top w:val="single" w:sz="4" w:space="1" w:color="auto"/>
          <w:left w:val="single" w:sz="4" w:space="4" w:color="auto"/>
          <w:bottom w:val="single" w:sz="4" w:space="1" w:color="auto"/>
          <w:right w:val="single" w:sz="4" w:space="4" w:color="auto"/>
        </w:pBdr>
      </w:pPr>
    </w:p>
    <w:p w14:paraId="2CC2FCB7" w14:textId="4F65BB77" w:rsidR="004C1F9E" w:rsidRDefault="004C1F9E" w:rsidP="004C1F9E">
      <w:pPr>
        <w:pBdr>
          <w:top w:val="single" w:sz="4" w:space="1" w:color="auto"/>
          <w:left w:val="single" w:sz="4" w:space="4" w:color="auto"/>
          <w:bottom w:val="single" w:sz="4" w:space="1" w:color="auto"/>
          <w:right w:val="single" w:sz="4" w:space="4" w:color="auto"/>
        </w:pBdr>
      </w:pPr>
    </w:p>
    <w:p w14:paraId="0CD5ACE9" w14:textId="77777777" w:rsidR="004C1F9E" w:rsidRDefault="004C1F9E" w:rsidP="004C1F9E">
      <w:pPr>
        <w:pBdr>
          <w:top w:val="single" w:sz="4" w:space="1" w:color="auto"/>
          <w:left w:val="single" w:sz="4" w:space="4" w:color="auto"/>
          <w:bottom w:val="single" w:sz="4" w:space="1" w:color="auto"/>
          <w:right w:val="single" w:sz="4" w:space="4" w:color="auto"/>
        </w:pBdr>
      </w:pPr>
    </w:p>
    <w:sectPr w:rsidR="004C1F9E" w:rsidSect="00B072B6">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75FD" w14:textId="77777777" w:rsidR="00964A00" w:rsidRDefault="00964A00" w:rsidP="00964A00">
      <w:pPr>
        <w:spacing w:after="0" w:line="240" w:lineRule="auto"/>
      </w:pPr>
      <w:r>
        <w:separator/>
      </w:r>
    </w:p>
  </w:endnote>
  <w:endnote w:type="continuationSeparator" w:id="0">
    <w:p w14:paraId="6190A9AF" w14:textId="77777777" w:rsidR="00964A00" w:rsidRDefault="00964A00" w:rsidP="0096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M.CG PRO">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08880"/>
      <w:docPartObj>
        <w:docPartGallery w:val="Page Numbers (Bottom of Page)"/>
        <w:docPartUnique/>
      </w:docPartObj>
    </w:sdtPr>
    <w:sdtEndPr/>
    <w:sdtContent>
      <w:sdt>
        <w:sdtPr>
          <w:id w:val="-1738162827"/>
          <w:docPartObj>
            <w:docPartGallery w:val="Page Numbers (Top of Page)"/>
            <w:docPartUnique/>
          </w:docPartObj>
        </w:sdtPr>
        <w:sdtEndPr/>
        <w:sdtContent>
          <w:p w14:paraId="2BA672A6" w14:textId="77777777" w:rsidR="00770FAE" w:rsidRDefault="00770FAE">
            <w:pPr>
              <w:pStyle w:val="Pieddepage"/>
              <w:jc w:val="right"/>
            </w:pPr>
            <w:r>
              <w:t xml:space="preserve">Page </w:t>
            </w:r>
            <w:r w:rsidRPr="00770FAE">
              <w:rPr>
                <w:b/>
                <w:bCs/>
                <w:color w:val="B30046"/>
                <w:sz w:val="24"/>
                <w:szCs w:val="24"/>
              </w:rPr>
              <w:fldChar w:fldCharType="begin"/>
            </w:r>
            <w:r w:rsidRPr="00770FAE">
              <w:rPr>
                <w:b/>
                <w:bCs/>
                <w:color w:val="B30046"/>
              </w:rPr>
              <w:instrText>PAGE</w:instrText>
            </w:r>
            <w:r w:rsidRPr="00770FAE">
              <w:rPr>
                <w:b/>
                <w:bCs/>
                <w:color w:val="B30046"/>
                <w:sz w:val="24"/>
                <w:szCs w:val="24"/>
              </w:rPr>
              <w:fldChar w:fldCharType="separate"/>
            </w:r>
            <w:r w:rsidRPr="00770FAE">
              <w:rPr>
                <w:b/>
                <w:bCs/>
                <w:color w:val="B30046"/>
              </w:rPr>
              <w:t>2</w:t>
            </w:r>
            <w:r w:rsidRPr="00770FAE">
              <w:rPr>
                <w:b/>
                <w:bCs/>
                <w:color w:val="B30046"/>
                <w:sz w:val="24"/>
                <w:szCs w:val="24"/>
              </w:rPr>
              <w:fldChar w:fldCharType="end"/>
            </w:r>
            <w:r>
              <w:t xml:space="preserve"> sur </w:t>
            </w:r>
            <w:r w:rsidRPr="00770FAE">
              <w:rPr>
                <w:b/>
                <w:bCs/>
                <w:color w:val="B30046"/>
                <w:sz w:val="24"/>
                <w:szCs w:val="24"/>
              </w:rPr>
              <w:fldChar w:fldCharType="begin"/>
            </w:r>
            <w:r w:rsidRPr="00770FAE">
              <w:rPr>
                <w:b/>
                <w:bCs/>
                <w:color w:val="B30046"/>
              </w:rPr>
              <w:instrText>NUMPAGES</w:instrText>
            </w:r>
            <w:r w:rsidRPr="00770FAE">
              <w:rPr>
                <w:b/>
                <w:bCs/>
                <w:color w:val="B30046"/>
                <w:sz w:val="24"/>
                <w:szCs w:val="24"/>
              </w:rPr>
              <w:fldChar w:fldCharType="separate"/>
            </w:r>
            <w:r w:rsidRPr="00770FAE">
              <w:rPr>
                <w:b/>
                <w:bCs/>
                <w:color w:val="B30046"/>
              </w:rPr>
              <w:t>2</w:t>
            </w:r>
            <w:r w:rsidRPr="00770FAE">
              <w:rPr>
                <w:b/>
                <w:bCs/>
                <w:color w:val="B30046"/>
                <w:sz w:val="24"/>
                <w:szCs w:val="24"/>
              </w:rPr>
              <w:fldChar w:fldCharType="end"/>
            </w:r>
          </w:p>
        </w:sdtContent>
      </w:sdt>
    </w:sdtContent>
  </w:sdt>
  <w:p w14:paraId="2B891ADB" w14:textId="20FD5891" w:rsidR="00770FAE" w:rsidRPr="00DD5E90" w:rsidRDefault="00DD5E90">
    <w:pPr>
      <w:pStyle w:val="Pieddepage"/>
      <w:rPr>
        <w:color w:val="767171" w:themeColor="background2" w:themeShade="80"/>
      </w:rPr>
    </w:pPr>
    <w:r w:rsidRPr="00DD5E90">
      <w:rPr>
        <w:color w:val="767171" w:themeColor="background2" w:themeShade="80"/>
      </w:rPr>
      <w:t xml:space="preserve">Service </w:t>
    </w:r>
    <w:r w:rsidR="00C2526E">
      <w:rPr>
        <w:color w:val="767171" w:themeColor="background2" w:themeShade="80"/>
      </w:rPr>
      <w:t>Commerce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1DE4" w14:textId="77777777" w:rsidR="00964A00" w:rsidRDefault="00964A00" w:rsidP="00964A00">
      <w:pPr>
        <w:spacing w:after="0" w:line="240" w:lineRule="auto"/>
      </w:pPr>
      <w:r>
        <w:separator/>
      </w:r>
    </w:p>
  </w:footnote>
  <w:footnote w:type="continuationSeparator" w:id="0">
    <w:p w14:paraId="2B494339" w14:textId="77777777" w:rsidR="00964A00" w:rsidRDefault="00964A00" w:rsidP="0096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43E7" w14:textId="77777777" w:rsidR="00770FAE" w:rsidRDefault="00770FAE">
    <w:pPr>
      <w:pStyle w:val="En-tte"/>
    </w:pPr>
    <w:r>
      <w:rPr>
        <w:noProof/>
      </w:rPr>
      <w:drawing>
        <wp:anchor distT="0" distB="0" distL="114300" distR="114300" simplePos="0" relativeHeight="251658240" behindDoc="1" locked="0" layoutInCell="1" allowOverlap="1" wp14:anchorId="419FFF2E" wp14:editId="320D6227">
          <wp:simplePos x="0" y="0"/>
          <wp:positionH relativeFrom="margin">
            <wp:align>center</wp:align>
          </wp:positionH>
          <wp:positionV relativeFrom="paragraph">
            <wp:posOffset>-233417</wp:posOffset>
          </wp:positionV>
          <wp:extent cx="1302754" cy="752475"/>
          <wp:effectExtent l="0" t="0" r="0" b="0"/>
          <wp:wrapTopAndBottom/>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chier 12picto.png"/>
                  <pic:cNvPicPr/>
                </pic:nvPicPr>
                <pic:blipFill>
                  <a:blip r:embed="rId1">
                    <a:extLst>
                      <a:ext uri="{28A0092B-C50C-407E-A947-70E740481C1C}">
                        <a14:useLocalDpi xmlns:a14="http://schemas.microsoft.com/office/drawing/2010/main" val="0"/>
                      </a:ext>
                    </a:extLst>
                  </a:blip>
                  <a:stretch>
                    <a:fillRect/>
                  </a:stretch>
                </pic:blipFill>
                <pic:spPr>
                  <a:xfrm>
                    <a:off x="0" y="0"/>
                    <a:ext cx="1302754"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4684"/>
    <w:multiLevelType w:val="hybridMultilevel"/>
    <w:tmpl w:val="E974A30A"/>
    <w:lvl w:ilvl="0" w:tplc="47806940">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10088E"/>
    <w:multiLevelType w:val="hybridMultilevel"/>
    <w:tmpl w:val="BE6A8EB6"/>
    <w:lvl w:ilvl="0" w:tplc="158293C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311E0C"/>
    <w:multiLevelType w:val="hybridMultilevel"/>
    <w:tmpl w:val="7A5EEE9E"/>
    <w:lvl w:ilvl="0" w:tplc="1700C3E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0F3674"/>
    <w:multiLevelType w:val="hybridMultilevel"/>
    <w:tmpl w:val="17489788"/>
    <w:lvl w:ilvl="0" w:tplc="9472841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D8"/>
    <w:rsid w:val="00032D96"/>
    <w:rsid w:val="000A6DE6"/>
    <w:rsid w:val="0013171D"/>
    <w:rsid w:val="00165CE5"/>
    <w:rsid w:val="00182AD8"/>
    <w:rsid w:val="004C1F9E"/>
    <w:rsid w:val="00626B29"/>
    <w:rsid w:val="0063631E"/>
    <w:rsid w:val="007246F1"/>
    <w:rsid w:val="00770FAE"/>
    <w:rsid w:val="007F7E69"/>
    <w:rsid w:val="00964A00"/>
    <w:rsid w:val="00AD6CD6"/>
    <w:rsid w:val="00B072B6"/>
    <w:rsid w:val="00C2526E"/>
    <w:rsid w:val="00D4478F"/>
    <w:rsid w:val="00DD5E90"/>
    <w:rsid w:val="00DE1088"/>
    <w:rsid w:val="00FA5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18CB4"/>
  <w15:chartTrackingRefBased/>
  <w15:docId w15:val="{E92C990C-FD2C-4880-8D36-A92472E3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2AD8"/>
    <w:pPr>
      <w:keepNext/>
      <w:keepLines/>
      <w:numPr>
        <w:numId w:val="1"/>
      </w:numPr>
      <w:spacing w:after="360"/>
      <w:ind w:left="697" w:hanging="357"/>
      <w:outlineLvl w:val="0"/>
    </w:pPr>
    <w:rPr>
      <w:rFonts w:ascii="ADAM.CG PRO" w:eastAsiaTheme="majorEastAsia" w:hAnsi="ADAM.CG PRO" w:cstheme="majorBidi"/>
      <w:color w:val="B30046"/>
      <w:sz w:val="32"/>
      <w:szCs w:val="32"/>
    </w:rPr>
  </w:style>
  <w:style w:type="paragraph" w:styleId="Titre2">
    <w:name w:val="heading 2"/>
    <w:basedOn w:val="Normal"/>
    <w:next w:val="Normal"/>
    <w:link w:val="Titre2Car"/>
    <w:uiPriority w:val="9"/>
    <w:unhideWhenUsed/>
    <w:qFormat/>
    <w:rsid w:val="00182AD8"/>
    <w:pPr>
      <w:keepNext/>
      <w:keepLines/>
      <w:numPr>
        <w:numId w:val="2"/>
      </w:numPr>
      <w:spacing w:before="40" w:after="240"/>
      <w:ind w:left="1066" w:hanging="357"/>
      <w:outlineLvl w:val="1"/>
    </w:pPr>
    <w:rPr>
      <w:rFonts w:eastAsiaTheme="majorEastAsia" w:cstheme="majorBidi"/>
      <w:b/>
      <w:color w:val="767171" w:themeColor="background2" w:themeShade="80"/>
      <w:sz w:val="26"/>
      <w:szCs w:val="26"/>
    </w:rPr>
  </w:style>
  <w:style w:type="paragraph" w:styleId="Titre3">
    <w:name w:val="heading 3"/>
    <w:basedOn w:val="Normal"/>
    <w:next w:val="Normal"/>
    <w:link w:val="Titre3Car"/>
    <w:uiPriority w:val="9"/>
    <w:unhideWhenUsed/>
    <w:qFormat/>
    <w:rsid w:val="00032D96"/>
    <w:pPr>
      <w:keepNext/>
      <w:keepLines/>
      <w:pBdr>
        <w:bottom w:val="single" w:sz="8" w:space="1" w:color="B30046"/>
      </w:pBdr>
      <w:spacing w:after="240"/>
      <w:outlineLvl w:val="2"/>
    </w:pPr>
    <w:rPr>
      <w:rFonts w:asciiTheme="majorHAnsi" w:eastAsiaTheme="majorEastAsia" w:hAnsiTheme="majorHAnsi" w:cstheme="majorBidi"/>
      <w:color w:val="B3004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AD8"/>
    <w:rPr>
      <w:rFonts w:ascii="ADAM.CG PRO" w:eastAsiaTheme="majorEastAsia" w:hAnsi="ADAM.CG PRO" w:cstheme="majorBidi"/>
      <w:color w:val="B30046"/>
      <w:sz w:val="32"/>
      <w:szCs w:val="32"/>
    </w:rPr>
  </w:style>
  <w:style w:type="character" w:customStyle="1" w:styleId="Titre2Car">
    <w:name w:val="Titre 2 Car"/>
    <w:basedOn w:val="Policepardfaut"/>
    <w:link w:val="Titre2"/>
    <w:uiPriority w:val="9"/>
    <w:rsid w:val="00182AD8"/>
    <w:rPr>
      <w:rFonts w:eastAsiaTheme="majorEastAsia" w:cstheme="majorBidi"/>
      <w:b/>
      <w:color w:val="767171" w:themeColor="background2" w:themeShade="80"/>
      <w:sz w:val="26"/>
      <w:szCs w:val="26"/>
    </w:rPr>
  </w:style>
  <w:style w:type="character" w:customStyle="1" w:styleId="Titre3Car">
    <w:name w:val="Titre 3 Car"/>
    <w:basedOn w:val="Policepardfaut"/>
    <w:link w:val="Titre3"/>
    <w:uiPriority w:val="9"/>
    <w:rsid w:val="00032D96"/>
    <w:rPr>
      <w:rFonts w:asciiTheme="majorHAnsi" w:eastAsiaTheme="majorEastAsia" w:hAnsiTheme="majorHAnsi" w:cstheme="majorBidi"/>
      <w:color w:val="B30046"/>
      <w:sz w:val="24"/>
      <w:szCs w:val="24"/>
    </w:rPr>
  </w:style>
  <w:style w:type="paragraph" w:styleId="En-tte">
    <w:name w:val="header"/>
    <w:basedOn w:val="Normal"/>
    <w:link w:val="En-tteCar"/>
    <w:uiPriority w:val="99"/>
    <w:unhideWhenUsed/>
    <w:rsid w:val="00770FAE"/>
    <w:pPr>
      <w:tabs>
        <w:tab w:val="center" w:pos="4536"/>
        <w:tab w:val="right" w:pos="9072"/>
      </w:tabs>
      <w:spacing w:after="0" w:line="240" w:lineRule="auto"/>
    </w:pPr>
  </w:style>
  <w:style w:type="character" w:customStyle="1" w:styleId="En-tteCar">
    <w:name w:val="En-tête Car"/>
    <w:basedOn w:val="Policepardfaut"/>
    <w:link w:val="En-tte"/>
    <w:uiPriority w:val="99"/>
    <w:rsid w:val="00770FAE"/>
  </w:style>
  <w:style w:type="paragraph" w:styleId="Pieddepage">
    <w:name w:val="footer"/>
    <w:basedOn w:val="Normal"/>
    <w:link w:val="PieddepageCar"/>
    <w:uiPriority w:val="99"/>
    <w:unhideWhenUsed/>
    <w:rsid w:val="00770F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0FAE"/>
  </w:style>
  <w:style w:type="table" w:styleId="Grilledutableau">
    <w:name w:val="Table Grid"/>
    <w:basedOn w:val="TableauNormal"/>
    <w:uiPriority w:val="39"/>
    <w:rsid w:val="00C2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ALLIES</dc:creator>
  <cp:keywords/>
  <dc:description/>
  <cp:lastModifiedBy>ROCHER Stephane</cp:lastModifiedBy>
  <cp:revision>6</cp:revision>
  <dcterms:created xsi:type="dcterms:W3CDTF">2019-07-04T08:04:00Z</dcterms:created>
  <dcterms:modified xsi:type="dcterms:W3CDTF">2019-07-30T06:46:00Z</dcterms:modified>
</cp:coreProperties>
</file>